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620F45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26448A" w:rsidP="00137ADE">
            <w:pPr>
              <w:pStyle w:val="Tabletext"/>
              <w:jc w:val="left"/>
              <w:rPr>
                <w:b w:val="0"/>
                <w:szCs w:val="22"/>
              </w:rPr>
            </w:pPr>
            <w:r w:rsidRPr="00EE1810"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26448A" w:rsidP="00FF5C63">
            <w:pPr>
              <w:pStyle w:val="Tabletext"/>
              <w:jc w:val="left"/>
              <w:rPr>
                <w:b w:val="0"/>
                <w:szCs w:val="22"/>
              </w:rPr>
            </w:pPr>
            <w:r w:rsidRPr="00EE1810">
              <w:rPr>
                <w:bCs/>
              </w:rPr>
              <w:t>Humanities/</w:t>
            </w:r>
            <w:r w:rsidR="00FF5C63"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757A2" w:rsidRDefault="00C100FC" w:rsidP="00C100FC">
            <w:pPr>
              <w:pStyle w:val="Tabletext"/>
              <w:jc w:val="left"/>
              <w:rPr>
                <w:szCs w:val="22"/>
              </w:rPr>
            </w:pPr>
            <w:r w:rsidRPr="007757A2">
              <w:rPr>
                <w:szCs w:val="22"/>
              </w:rPr>
              <w:t>Grade</w:t>
            </w:r>
            <w:r w:rsidR="00911050" w:rsidRPr="007757A2">
              <w:rPr>
                <w:szCs w:val="22"/>
              </w:rPr>
              <w:t xml:space="preserve"> 8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C100FC" w:rsidRDefault="00C100FC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5F55F0" w:rsidRPr="0026448A" w:rsidRDefault="00FF5C63" w:rsidP="005F55F0">
      <w:pPr>
        <w:pStyle w:val="Bhead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Reporting to the [</w:t>
      </w:r>
      <w:r w:rsidRPr="000D6149">
        <w:rPr>
          <w:sz w:val="22"/>
          <w:szCs w:val="22"/>
        </w:rPr>
        <w:t>Principal Investigator/Programme Director</w:t>
      </w:r>
      <w:r>
        <w:rPr>
          <w:sz w:val="22"/>
          <w:szCs w:val="22"/>
        </w:rPr>
        <w:t>].</w:t>
      </w:r>
      <w:proofErr w:type="gramEnd"/>
      <w:r>
        <w:rPr>
          <w:sz w:val="22"/>
          <w:szCs w:val="22"/>
        </w:rPr>
        <w:t xml:space="preserve"> The post holder is a </w:t>
      </w:r>
      <w:r w:rsidR="0026448A" w:rsidRPr="0026448A">
        <w:rPr>
          <w:color w:val="auto"/>
          <w:sz w:val="22"/>
          <w:szCs w:val="22"/>
        </w:rPr>
        <w:t xml:space="preserve">member of a research group </w:t>
      </w:r>
      <w:r w:rsidR="0026448A" w:rsidRPr="009B40EF">
        <w:rPr>
          <w:color w:val="auto"/>
          <w:sz w:val="22"/>
          <w:szCs w:val="22"/>
        </w:rPr>
        <w:t xml:space="preserve">providing day-to-day supervision for research assistants. </w:t>
      </w:r>
      <w:r>
        <w:rPr>
          <w:color w:val="auto"/>
          <w:sz w:val="22"/>
          <w:szCs w:val="22"/>
        </w:rPr>
        <w:t>The post holder is r</w:t>
      </w:r>
      <w:r w:rsidR="0026448A" w:rsidRPr="009B40EF">
        <w:rPr>
          <w:color w:val="auto"/>
          <w:sz w:val="22"/>
          <w:szCs w:val="22"/>
        </w:rPr>
        <w:t xml:space="preserve">esponsible for </w:t>
      </w:r>
      <w:r>
        <w:rPr>
          <w:color w:val="auto"/>
          <w:sz w:val="22"/>
          <w:szCs w:val="22"/>
        </w:rPr>
        <w:t xml:space="preserve">their </w:t>
      </w:r>
      <w:r w:rsidR="0026448A" w:rsidRPr="009B40EF">
        <w:rPr>
          <w:color w:val="auto"/>
          <w:sz w:val="22"/>
          <w:szCs w:val="22"/>
        </w:rPr>
        <w:t>own grant fun</w:t>
      </w:r>
      <w:r w:rsidR="0026448A" w:rsidRPr="0026448A">
        <w:rPr>
          <w:color w:val="auto"/>
          <w:sz w:val="22"/>
          <w:szCs w:val="22"/>
        </w:rPr>
        <w:t>ded research project within a discrete area of a wider research programme</w:t>
      </w:r>
      <w:r w:rsidR="000D6149">
        <w:rPr>
          <w:color w:val="auto"/>
          <w:sz w:val="22"/>
          <w:szCs w:val="22"/>
        </w:rPr>
        <w:t xml:space="preserve">. 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126A6B" w:rsidRPr="00126A6B" w:rsidRDefault="00126A6B" w:rsidP="00126A6B"/>
    <w:p w:rsidR="00FA5645" w:rsidRDefault="00FA5645" w:rsidP="00FA5645">
      <w:pPr>
        <w:pStyle w:val="ListBullet"/>
      </w:pPr>
      <w:r w:rsidRPr="00B734F2">
        <w:rPr>
          <w:highlight w:val="yellow"/>
        </w:rPr>
        <w:t>Develop research questions within a specific context, conduct individual research,</w:t>
      </w:r>
      <w:r w:rsidRPr="00F11756">
        <w:t xml:space="preserve"> analysing detailed and complex qualitative and/or quantitative data from a variety of sources, and generate original ideas by building on existing concepts</w:t>
      </w:r>
    </w:p>
    <w:p w:rsidR="00FA5645" w:rsidRPr="00F11756" w:rsidRDefault="00FA5645" w:rsidP="00FA5645">
      <w:pPr>
        <w:pStyle w:val="ListBullet"/>
      </w:pPr>
      <w:r w:rsidRPr="00F11756">
        <w:t>Develop and implement new research methodologies and materials</w:t>
      </w:r>
    </w:p>
    <w:p w:rsidR="00FA5645" w:rsidRPr="00FA5645" w:rsidRDefault="00FA5645" w:rsidP="00FA5645">
      <w:pPr>
        <w:pStyle w:val="ListBullet"/>
      </w:pPr>
      <w:r w:rsidRPr="00B734F2">
        <w:rPr>
          <w:highlight w:val="yellow"/>
        </w:rPr>
        <w:t>Regularly write research articles</w:t>
      </w:r>
      <w:r w:rsidRPr="00F11756">
        <w:t xml:space="preserve"> at a national level for peer-reviewed journ</w:t>
      </w:r>
      <w:r>
        <w:t xml:space="preserve">als, book chapters, and reviews. </w:t>
      </w:r>
      <w:r w:rsidRPr="00B734F2">
        <w:rPr>
          <w:highlight w:val="yellow"/>
        </w:rPr>
        <w:t>Present papers at national conferences</w:t>
      </w:r>
      <w:r w:rsidRPr="00F11756">
        <w:t>, and lead seminars to disseminate research findings</w:t>
      </w:r>
    </w:p>
    <w:p w:rsidR="009B40EF" w:rsidRDefault="00F11756" w:rsidP="00FA5645">
      <w:pPr>
        <w:pStyle w:val="ListBullet"/>
      </w:pPr>
      <w:r w:rsidRPr="009B40EF">
        <w:rPr>
          <w:highlight w:val="yellow"/>
        </w:rPr>
        <w:t>Agree clear task objectives, organise, and delegate wo</w:t>
      </w:r>
      <w:r w:rsidR="00FA5645">
        <w:rPr>
          <w:highlight w:val="yellow"/>
        </w:rPr>
        <w:t>rk to other members of the team</w:t>
      </w:r>
      <w:r w:rsidR="00FA5645">
        <w:t xml:space="preserve"> and c</w:t>
      </w:r>
      <w:r w:rsidR="00FA5645" w:rsidRPr="00F11756">
        <w:t>oach other members of the group on specialist methodologies or procedures</w:t>
      </w:r>
    </w:p>
    <w:p w:rsidR="009B40EF" w:rsidRDefault="00F11756" w:rsidP="00FA5645">
      <w:pPr>
        <w:pStyle w:val="ListBullet"/>
      </w:pPr>
      <w:r w:rsidRPr="009B40EF">
        <w:rPr>
          <w:highlight w:val="yellow"/>
        </w:rPr>
        <w:t xml:space="preserve">Raise research funds through grant applications and manage own area of a larger research budget </w:t>
      </w:r>
    </w:p>
    <w:p w:rsidR="00F11756" w:rsidRPr="00B734F2" w:rsidRDefault="00F11756" w:rsidP="00620F45">
      <w:pPr>
        <w:pStyle w:val="ListBullet"/>
      </w:pPr>
      <w:r w:rsidRPr="009B40EF">
        <w:rPr>
          <w:highlight w:val="yellow"/>
        </w:rPr>
        <w:t xml:space="preserve">Share responsibility for shaping the research group’s plans </w:t>
      </w:r>
      <w:r w:rsidRPr="00B734F2">
        <w:t>and the writing of group-funding applications for new research projects</w:t>
      </w:r>
    </w:p>
    <w:p w:rsidR="00F11756" w:rsidRPr="00F11756" w:rsidRDefault="00F11756" w:rsidP="00620F45">
      <w:pPr>
        <w:pStyle w:val="ListBullet"/>
      </w:pPr>
      <w:r w:rsidRPr="00F11756">
        <w:t>Represent the research group at external meetings/seminars, either with other members of the group or alone</w:t>
      </w:r>
    </w:p>
    <w:p w:rsidR="00F11756" w:rsidRPr="00F11756" w:rsidRDefault="00F11756" w:rsidP="00620F45">
      <w:pPr>
        <w:pStyle w:val="ListBullet"/>
      </w:pPr>
      <w:r w:rsidRPr="00F11756">
        <w:t>Carry out collaborative projects with colleagues in partner institutions, and research groups</w:t>
      </w:r>
    </w:p>
    <w:p w:rsidR="00585539" w:rsidRPr="00C913F5" w:rsidRDefault="00DE3A23" w:rsidP="00022F92">
      <w:pPr>
        <w:pStyle w:val="Heading2"/>
      </w:pPr>
      <w:r>
        <w:br w:type="page"/>
      </w:r>
      <w:r w:rsidR="003422D3"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0D6149" w:rsidRDefault="000D6149" w:rsidP="005F55F0">
      <w:pPr>
        <w:pStyle w:val="Heading3"/>
        <w:rPr>
          <w:kern w:val="32"/>
          <w:sz w:val="28"/>
          <w:szCs w:val="20"/>
          <w:lang w:eastAsia="en-US"/>
        </w:rPr>
      </w:pPr>
    </w:p>
    <w:p w:rsidR="00585539" w:rsidRDefault="00D81E3A" w:rsidP="005F55F0">
      <w:pPr>
        <w:pStyle w:val="Heading3"/>
      </w:pPr>
      <w:r>
        <w:t>Essential</w:t>
      </w:r>
    </w:p>
    <w:p w:rsidR="00126A6B" w:rsidRPr="00126A6B" w:rsidRDefault="00126A6B" w:rsidP="00126A6B"/>
    <w:p w:rsidR="00C100FC" w:rsidRPr="00C913F5" w:rsidRDefault="00F11756" w:rsidP="00620F45">
      <w:pPr>
        <w:pStyle w:val="ListBullet"/>
      </w:pPr>
      <w:r w:rsidRPr="00C913F5">
        <w:rPr>
          <w:highlight w:val="yellow"/>
        </w:rPr>
        <w:t xml:space="preserve">Hold a relevant </w:t>
      </w:r>
      <w:proofErr w:type="spellStart"/>
      <w:r w:rsidRPr="00C913F5">
        <w:rPr>
          <w:highlight w:val="yellow"/>
        </w:rPr>
        <w:t>Ph.D</w:t>
      </w:r>
      <w:proofErr w:type="spellEnd"/>
      <w:r w:rsidRPr="00C913F5">
        <w:rPr>
          <w:highlight w:val="yellow"/>
        </w:rPr>
        <w:t>/</w:t>
      </w:r>
      <w:proofErr w:type="spellStart"/>
      <w:r w:rsidRPr="00C913F5">
        <w:rPr>
          <w:highlight w:val="yellow"/>
        </w:rPr>
        <w:t>D.Phil</w:t>
      </w:r>
      <w:proofErr w:type="spellEnd"/>
      <w:r w:rsidRPr="00C913F5">
        <w:rPr>
          <w:highlight w:val="yellow"/>
        </w:rPr>
        <w:t xml:space="preserve"> with post-qualification research experience</w:t>
      </w:r>
    </w:p>
    <w:p w:rsidR="00F11756" w:rsidRPr="00F11756" w:rsidRDefault="00F11756" w:rsidP="00620F45">
      <w:pPr>
        <w:pStyle w:val="ListBullet"/>
      </w:pPr>
      <w:r w:rsidRPr="00B734F2">
        <w:rPr>
          <w:highlight w:val="yellow"/>
        </w:rPr>
        <w:t>Strong publication record</w:t>
      </w:r>
      <w:r w:rsidRPr="00F11756">
        <w:t xml:space="preserve"> and familiarity with the existing literature and research in the field.</w:t>
      </w:r>
    </w:p>
    <w:p w:rsidR="00C64F66" w:rsidRPr="00FA5645" w:rsidRDefault="00F11756" w:rsidP="00620F45">
      <w:pPr>
        <w:pStyle w:val="ListBullet"/>
        <w:rPr>
          <w:b/>
        </w:rPr>
      </w:pPr>
      <w:r w:rsidRPr="00F11756">
        <w:t>Possess sufficient specialist knowledge in the discipline to develop research projects and methodologies</w:t>
      </w:r>
    </w:p>
    <w:p w:rsidR="00FA5645" w:rsidRPr="00EE4126" w:rsidRDefault="00FA5645" w:rsidP="00FA5645">
      <w:pPr>
        <w:pStyle w:val="ListBullet"/>
        <w:rPr>
          <w:b/>
          <w:bCs/>
        </w:rPr>
      </w:pPr>
      <w:r>
        <w:t>Ability to independently plan and manage a research project, including a research budget</w:t>
      </w:r>
    </w:p>
    <w:p w:rsidR="00FA5645" w:rsidRPr="00FA5645" w:rsidRDefault="00FA5645" w:rsidP="00FA5645">
      <w:pPr>
        <w:pStyle w:val="ListBullet"/>
        <w:rPr>
          <w:b/>
          <w:bCs/>
        </w:rPr>
      </w:pPr>
      <w:r>
        <w:t>Ability to raise research funds through making grant applications</w:t>
      </w:r>
    </w:p>
    <w:p w:rsidR="00126A6B" w:rsidRPr="00126A6B" w:rsidRDefault="00126A6B" w:rsidP="00126A6B"/>
    <w:p w:rsidR="00E949E4" w:rsidRDefault="00D81E3A" w:rsidP="00FA5645">
      <w:pPr>
        <w:pStyle w:val="Heading3"/>
        <w:spacing w:after="200"/>
      </w:pPr>
      <w:r>
        <w:t>Desirable</w:t>
      </w:r>
    </w:p>
    <w:p w:rsidR="00FA5645" w:rsidRPr="00FA5645" w:rsidRDefault="00FA5645" w:rsidP="00FA5645">
      <w:pPr>
        <w:pStyle w:val="ListBullet"/>
      </w:pPr>
      <w:r w:rsidRPr="00FA5645">
        <w:t>Experience of supervising staff</w:t>
      </w:r>
    </w:p>
    <w:p w:rsidR="00FA5645" w:rsidRPr="00FA5645" w:rsidRDefault="00FA5645" w:rsidP="00FA5645">
      <w:pPr>
        <w:pStyle w:val="ListBullet"/>
        <w:rPr>
          <w:b/>
        </w:rPr>
      </w:pPr>
      <w:r>
        <w:t>Experience of managing a research budget</w:t>
      </w:r>
    </w:p>
    <w:p w:rsidR="00FA5645" w:rsidRPr="007C350E" w:rsidRDefault="00FA5645" w:rsidP="00FA5645">
      <w:pPr>
        <w:pStyle w:val="ListBullet"/>
        <w:rPr>
          <w:b/>
        </w:rPr>
      </w:pPr>
      <w:r>
        <w:t>Experience of making grant applications</w:t>
      </w:r>
    </w:p>
    <w:p w:rsidR="00FA5645" w:rsidRPr="00FA5645" w:rsidRDefault="00FA5645" w:rsidP="00FA5645"/>
    <w:sectPr w:rsidR="00FA5645" w:rsidRPr="00FA5645" w:rsidSect="00AB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45" w:rsidRDefault="00FA5645" w:rsidP="005F55F0">
      <w:r>
        <w:separator/>
      </w:r>
    </w:p>
    <w:p w:rsidR="00FA5645" w:rsidRDefault="00FA5645" w:rsidP="005F55F0"/>
  </w:endnote>
  <w:endnote w:type="continuationSeparator" w:id="0">
    <w:p w:rsidR="00FA5645" w:rsidRDefault="00FA5645" w:rsidP="005F55F0">
      <w:r>
        <w:continuationSeparator/>
      </w:r>
    </w:p>
    <w:p w:rsidR="00FA5645" w:rsidRDefault="00FA5645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45" w:rsidRDefault="00342444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A56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645">
      <w:rPr>
        <w:rStyle w:val="PageNumber"/>
        <w:noProof/>
      </w:rPr>
      <w:t>6</w:t>
    </w:r>
    <w:r>
      <w:rPr>
        <w:rStyle w:val="PageNumber"/>
      </w:rPr>
      <w:fldChar w:fldCharType="end"/>
    </w:r>
  </w:p>
  <w:p w:rsidR="00FA5645" w:rsidRDefault="00FA5645" w:rsidP="005F55F0">
    <w:pPr>
      <w:pStyle w:val="Footer"/>
    </w:pPr>
  </w:p>
  <w:p w:rsidR="00FA5645" w:rsidRDefault="00FA5645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45" w:rsidRDefault="00DE3A23">
    <w:pPr>
      <w:pStyle w:val="Footer"/>
    </w:pPr>
    <w:r>
      <w:t>GENRS-06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45" w:rsidRDefault="00FA5645">
    <w:pPr>
      <w:pStyle w:val="Footer"/>
    </w:pPr>
    <w:r w:rsidRPr="00126A6B">
      <w:t>GENRS-06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45" w:rsidRDefault="00FA5645" w:rsidP="005F55F0">
      <w:r>
        <w:separator/>
      </w:r>
    </w:p>
    <w:p w:rsidR="00FA5645" w:rsidRDefault="00FA5645" w:rsidP="005F55F0"/>
  </w:footnote>
  <w:footnote w:type="continuationSeparator" w:id="0">
    <w:p w:rsidR="00FA5645" w:rsidRDefault="00FA5645" w:rsidP="005F55F0">
      <w:r>
        <w:continuationSeparator/>
      </w:r>
    </w:p>
    <w:p w:rsidR="00FA5645" w:rsidRDefault="00FA5645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317" w:rsidRDefault="00AB23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45" w:rsidRDefault="00FA5645" w:rsidP="00ED5C40">
    <w:pPr>
      <w:pStyle w:val="Header"/>
      <w:rPr>
        <w:b/>
      </w:rPr>
    </w:pPr>
  </w:p>
  <w:p w:rsidR="00FA5645" w:rsidRDefault="00FA5645" w:rsidP="00ED5C40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45" w:rsidRDefault="00342444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8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FA5645" w:rsidRDefault="00FA5645" w:rsidP="003A03A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FA5645" w:rsidRDefault="00FA5645" w:rsidP="003A03AA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FA5645">
      <w:t xml:space="preserve">                                                                         </w:t>
    </w:r>
    <w:r w:rsidR="00FA5645">
      <w:tab/>
    </w:r>
    <w:r w:rsidR="00FA5645">
      <w:tab/>
    </w:r>
    <w:r w:rsidRPr="0034244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4pt;height:86.4pt;visibility:visible">
          <v:imagedata r:id="rId1" o:title=""/>
        </v:shape>
      </w:pict>
    </w:r>
  </w:p>
  <w:p w:rsidR="00FA5645" w:rsidRPr="00315799" w:rsidRDefault="00FA5645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D"/>
    <w:multiLevelType w:val="hybridMultilevel"/>
    <w:tmpl w:val="AFC6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>
    <w:nsid w:val="2EE705D6"/>
    <w:multiLevelType w:val="multilevel"/>
    <w:tmpl w:val="E67A99D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C173F"/>
    <w:multiLevelType w:val="multilevel"/>
    <w:tmpl w:val="CA5A6BB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293142"/>
    <w:multiLevelType w:val="hybridMultilevel"/>
    <w:tmpl w:val="B732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7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3"/>
  </w:num>
  <w:num w:numId="3">
    <w:abstractNumId w:val="39"/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1"/>
  </w:num>
  <w:num w:numId="7">
    <w:abstractNumId w:val="2"/>
  </w:num>
  <w:num w:numId="8">
    <w:abstractNumId w:val="27"/>
  </w:num>
  <w:num w:numId="9">
    <w:abstractNumId w:val="35"/>
  </w:num>
  <w:num w:numId="10">
    <w:abstractNumId w:val="14"/>
  </w:num>
  <w:num w:numId="11">
    <w:abstractNumId w:val="42"/>
  </w:num>
  <w:num w:numId="12">
    <w:abstractNumId w:val="41"/>
  </w:num>
  <w:num w:numId="13">
    <w:abstractNumId w:val="3"/>
  </w:num>
  <w:num w:numId="14">
    <w:abstractNumId w:val="29"/>
  </w:num>
  <w:num w:numId="15">
    <w:abstractNumId w:val="5"/>
  </w:num>
  <w:num w:numId="16">
    <w:abstractNumId w:val="9"/>
  </w:num>
  <w:num w:numId="17">
    <w:abstractNumId w:val="30"/>
  </w:num>
  <w:num w:numId="18">
    <w:abstractNumId w:val="12"/>
  </w:num>
  <w:num w:numId="19">
    <w:abstractNumId w:val="1"/>
  </w:num>
  <w:num w:numId="20">
    <w:abstractNumId w:val="22"/>
  </w:num>
  <w:num w:numId="21">
    <w:abstractNumId w:val="17"/>
  </w:num>
  <w:num w:numId="22">
    <w:abstractNumId w:val="19"/>
  </w:num>
  <w:num w:numId="23">
    <w:abstractNumId w:val="24"/>
  </w:num>
  <w:num w:numId="24">
    <w:abstractNumId w:val="11"/>
  </w:num>
  <w:num w:numId="25">
    <w:abstractNumId w:val="23"/>
  </w:num>
  <w:num w:numId="26">
    <w:abstractNumId w:val="33"/>
  </w:num>
  <w:num w:numId="27">
    <w:abstractNumId w:val="13"/>
  </w:num>
  <w:num w:numId="28">
    <w:abstractNumId w:val="10"/>
  </w:num>
  <w:num w:numId="29">
    <w:abstractNumId w:val="7"/>
  </w:num>
  <w:num w:numId="30">
    <w:abstractNumId w:val="38"/>
  </w:num>
  <w:num w:numId="31">
    <w:abstractNumId w:val="26"/>
  </w:num>
  <w:num w:numId="32">
    <w:abstractNumId w:val="37"/>
  </w:num>
  <w:num w:numId="33">
    <w:abstractNumId w:val="18"/>
  </w:num>
  <w:num w:numId="34">
    <w:abstractNumId w:val="8"/>
  </w:num>
  <w:num w:numId="35">
    <w:abstractNumId w:val="32"/>
  </w:num>
  <w:num w:numId="36">
    <w:abstractNumId w:val="31"/>
  </w:num>
  <w:num w:numId="37">
    <w:abstractNumId w:val="25"/>
  </w:num>
  <w:num w:numId="38">
    <w:abstractNumId w:val="6"/>
  </w:num>
  <w:num w:numId="39">
    <w:abstractNumId w:val="36"/>
  </w:num>
  <w:num w:numId="40">
    <w:abstractNumId w:val="4"/>
  </w:num>
  <w:num w:numId="41">
    <w:abstractNumId w:val="0"/>
  </w:num>
  <w:num w:numId="42">
    <w:abstractNumId w:val="28"/>
  </w:num>
  <w:num w:numId="43">
    <w:abstractNumId w:val="16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9941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7242"/>
    <w:rsid w:val="00022F92"/>
    <w:rsid w:val="00035D42"/>
    <w:rsid w:val="0004220D"/>
    <w:rsid w:val="00054AF8"/>
    <w:rsid w:val="000573DF"/>
    <w:rsid w:val="00074101"/>
    <w:rsid w:val="00082FD2"/>
    <w:rsid w:val="000907BB"/>
    <w:rsid w:val="00092ECD"/>
    <w:rsid w:val="0009519B"/>
    <w:rsid w:val="000A3DAC"/>
    <w:rsid w:val="000B2317"/>
    <w:rsid w:val="000C16B1"/>
    <w:rsid w:val="000D6149"/>
    <w:rsid w:val="000F2751"/>
    <w:rsid w:val="000F6E43"/>
    <w:rsid w:val="00105CAD"/>
    <w:rsid w:val="00115386"/>
    <w:rsid w:val="00121E03"/>
    <w:rsid w:val="00126A6B"/>
    <w:rsid w:val="0013428D"/>
    <w:rsid w:val="00137ADE"/>
    <w:rsid w:val="00142FC5"/>
    <w:rsid w:val="00156895"/>
    <w:rsid w:val="0016547A"/>
    <w:rsid w:val="00174B21"/>
    <w:rsid w:val="00197EDD"/>
    <w:rsid w:val="001C5B33"/>
    <w:rsid w:val="0020363F"/>
    <w:rsid w:val="00210019"/>
    <w:rsid w:val="00225BCC"/>
    <w:rsid w:val="002313D7"/>
    <w:rsid w:val="00250752"/>
    <w:rsid w:val="0026448A"/>
    <w:rsid w:val="00274DF2"/>
    <w:rsid w:val="002A6F79"/>
    <w:rsid w:val="002B64D2"/>
    <w:rsid w:val="002C4587"/>
    <w:rsid w:val="002D6523"/>
    <w:rsid w:val="00315799"/>
    <w:rsid w:val="00331A91"/>
    <w:rsid w:val="003422D3"/>
    <w:rsid w:val="00342444"/>
    <w:rsid w:val="00361ADB"/>
    <w:rsid w:val="00367279"/>
    <w:rsid w:val="003800D1"/>
    <w:rsid w:val="00390CF5"/>
    <w:rsid w:val="003A03AA"/>
    <w:rsid w:val="003A31EB"/>
    <w:rsid w:val="003A4CFA"/>
    <w:rsid w:val="003B3A25"/>
    <w:rsid w:val="003C402B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932EE"/>
    <w:rsid w:val="005A11A2"/>
    <w:rsid w:val="005A170C"/>
    <w:rsid w:val="005A7F75"/>
    <w:rsid w:val="005B1757"/>
    <w:rsid w:val="005B2B73"/>
    <w:rsid w:val="005F55F0"/>
    <w:rsid w:val="00616E49"/>
    <w:rsid w:val="00620F45"/>
    <w:rsid w:val="006229F4"/>
    <w:rsid w:val="00640B5B"/>
    <w:rsid w:val="00687A05"/>
    <w:rsid w:val="006B719A"/>
    <w:rsid w:val="006C6543"/>
    <w:rsid w:val="007014F6"/>
    <w:rsid w:val="00707A0F"/>
    <w:rsid w:val="00717904"/>
    <w:rsid w:val="00724D8E"/>
    <w:rsid w:val="007300A0"/>
    <w:rsid w:val="00745FAB"/>
    <w:rsid w:val="00753876"/>
    <w:rsid w:val="00771046"/>
    <w:rsid w:val="007757A2"/>
    <w:rsid w:val="00777742"/>
    <w:rsid w:val="007865CE"/>
    <w:rsid w:val="007B5A54"/>
    <w:rsid w:val="007E3D42"/>
    <w:rsid w:val="007E58EB"/>
    <w:rsid w:val="00820A50"/>
    <w:rsid w:val="008336AA"/>
    <w:rsid w:val="008718C7"/>
    <w:rsid w:val="00877459"/>
    <w:rsid w:val="008920C4"/>
    <w:rsid w:val="008C4640"/>
    <w:rsid w:val="008E162C"/>
    <w:rsid w:val="008F5600"/>
    <w:rsid w:val="0090312A"/>
    <w:rsid w:val="00906666"/>
    <w:rsid w:val="00911050"/>
    <w:rsid w:val="009141D5"/>
    <w:rsid w:val="00920DA3"/>
    <w:rsid w:val="009A49D7"/>
    <w:rsid w:val="009B0BE6"/>
    <w:rsid w:val="009B40EF"/>
    <w:rsid w:val="009C44AB"/>
    <w:rsid w:val="009D1749"/>
    <w:rsid w:val="009E0482"/>
    <w:rsid w:val="009E771B"/>
    <w:rsid w:val="00A472C0"/>
    <w:rsid w:val="00A84A9F"/>
    <w:rsid w:val="00AB164D"/>
    <w:rsid w:val="00AB2317"/>
    <w:rsid w:val="00B04AAA"/>
    <w:rsid w:val="00B3172C"/>
    <w:rsid w:val="00B51AC6"/>
    <w:rsid w:val="00B73289"/>
    <w:rsid w:val="00B734F2"/>
    <w:rsid w:val="00B91B46"/>
    <w:rsid w:val="00BA7005"/>
    <w:rsid w:val="00BC1E3B"/>
    <w:rsid w:val="00BC4698"/>
    <w:rsid w:val="00BD35D8"/>
    <w:rsid w:val="00BE0C9F"/>
    <w:rsid w:val="00BE64EF"/>
    <w:rsid w:val="00C03809"/>
    <w:rsid w:val="00C100FC"/>
    <w:rsid w:val="00C13B97"/>
    <w:rsid w:val="00C64F66"/>
    <w:rsid w:val="00C913F5"/>
    <w:rsid w:val="00CA62DE"/>
    <w:rsid w:val="00CC0474"/>
    <w:rsid w:val="00CD4EEB"/>
    <w:rsid w:val="00D02A8B"/>
    <w:rsid w:val="00D061E0"/>
    <w:rsid w:val="00D37FA6"/>
    <w:rsid w:val="00D41BF4"/>
    <w:rsid w:val="00D47EE2"/>
    <w:rsid w:val="00D540D0"/>
    <w:rsid w:val="00D56331"/>
    <w:rsid w:val="00D62F0F"/>
    <w:rsid w:val="00D81E3A"/>
    <w:rsid w:val="00DE3A23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B7E7A"/>
    <w:rsid w:val="00EC53AF"/>
    <w:rsid w:val="00ED5C40"/>
    <w:rsid w:val="00ED7E1D"/>
    <w:rsid w:val="00F042F3"/>
    <w:rsid w:val="00F11756"/>
    <w:rsid w:val="00F11949"/>
    <w:rsid w:val="00F21582"/>
    <w:rsid w:val="00F2356F"/>
    <w:rsid w:val="00F647F4"/>
    <w:rsid w:val="00F80870"/>
    <w:rsid w:val="00FA38B3"/>
    <w:rsid w:val="00FA5645"/>
    <w:rsid w:val="00FD5552"/>
    <w:rsid w:val="00FD5B66"/>
    <w:rsid w:val="00FE2805"/>
    <w:rsid w:val="00FE2937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313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2184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18</cp:revision>
  <cp:lastPrinted>2013-06-06T08:52:00Z</cp:lastPrinted>
  <dcterms:created xsi:type="dcterms:W3CDTF">2013-03-25T09:14:00Z</dcterms:created>
  <dcterms:modified xsi:type="dcterms:W3CDTF">2013-09-13T11:05:00Z</dcterms:modified>
</cp:coreProperties>
</file>