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2525" w14:textId="77777777" w:rsidR="008E457E" w:rsidRPr="00FC0F96" w:rsidRDefault="008E457E" w:rsidP="008E457E">
      <w:pPr>
        <w:rPr>
          <w:rFonts w:cs="Arial"/>
          <w:highlight w:val="yellow"/>
        </w:rPr>
      </w:pPr>
      <w:r w:rsidRPr="00FC0F96">
        <w:rPr>
          <w:rFonts w:cs="Arial"/>
          <w:highlight w:val="yellow"/>
        </w:rPr>
        <w:t>Model letter FR3</w:t>
      </w:r>
      <w:r w:rsidR="00FC0F96">
        <w:rPr>
          <w:rFonts w:cs="Arial"/>
          <w:highlight w:val="yellow"/>
        </w:rPr>
        <w:t xml:space="preserve"> - </w:t>
      </w:r>
      <w:r w:rsidRPr="00FC0F96">
        <w:rPr>
          <w:rFonts w:cs="Arial"/>
          <w:highlight w:val="yellow"/>
        </w:rPr>
        <w:t>Approval of flexible retirement request</w:t>
      </w:r>
      <w:r w:rsidR="00FC0F96">
        <w:rPr>
          <w:rFonts w:cs="Arial"/>
          <w:highlight w:val="yellow"/>
        </w:rPr>
        <w:t>, f</w:t>
      </w:r>
      <w:r w:rsidR="00FC0F96" w:rsidRPr="00FC0F96">
        <w:rPr>
          <w:rFonts w:cs="Arial"/>
          <w:highlight w:val="yellow"/>
        </w:rPr>
        <w:t>rom divisional secretary /departmental administrator to employee</w:t>
      </w:r>
    </w:p>
    <w:p w14:paraId="0372FE25" w14:textId="77777777" w:rsidR="008E457E" w:rsidRPr="00FC0F96" w:rsidRDefault="008E457E" w:rsidP="008E457E">
      <w:pPr>
        <w:rPr>
          <w:rFonts w:cs="Arial"/>
          <w:highlight w:val="yellow"/>
        </w:rPr>
      </w:pPr>
      <w:r w:rsidRPr="00FC0F96">
        <w:rPr>
          <w:rFonts w:cs="Arial"/>
          <w:highlight w:val="yellow"/>
        </w:rPr>
        <w:t>For use where flexible retirement involves ONLY a reduction in working hours</w:t>
      </w:r>
    </w:p>
    <w:p w14:paraId="6D8C9519" w14:textId="77777777" w:rsidR="008E457E" w:rsidRPr="00FC0F96" w:rsidRDefault="008E457E" w:rsidP="008E457E">
      <w:pPr>
        <w:rPr>
          <w:rFonts w:cs="Arial"/>
        </w:rPr>
      </w:pPr>
    </w:p>
    <w:tbl>
      <w:tblPr>
        <w:tblW w:w="9356" w:type="dxa"/>
        <w:tblLayout w:type="fixed"/>
        <w:tblCellMar>
          <w:left w:w="0" w:type="dxa"/>
          <w:right w:w="0" w:type="dxa"/>
        </w:tblCellMar>
        <w:tblLook w:val="01E0" w:firstRow="1" w:lastRow="1" w:firstColumn="1" w:lastColumn="1" w:noHBand="0" w:noVBand="0"/>
      </w:tblPr>
      <w:tblGrid>
        <w:gridCol w:w="5677"/>
        <w:gridCol w:w="1865"/>
        <w:gridCol w:w="1814"/>
      </w:tblGrid>
      <w:tr w:rsidR="008E457E" w:rsidRPr="00FC0F96" w14:paraId="2B93A3F5" w14:textId="77777777" w:rsidTr="00974B5A">
        <w:trPr>
          <w:trHeight w:hRule="exact" w:val="2160"/>
        </w:trPr>
        <w:tc>
          <w:tcPr>
            <w:tcW w:w="5677" w:type="dxa"/>
          </w:tcPr>
          <w:p w14:paraId="4540E11C" w14:textId="77777777" w:rsidR="008E457E" w:rsidRPr="000A7861" w:rsidRDefault="008E457E" w:rsidP="00974B5A">
            <w:pPr>
              <w:spacing w:after="0"/>
              <w:rPr>
                <w:rFonts w:cs="Arial"/>
                <w:b/>
                <w:bCs/>
              </w:rPr>
            </w:pPr>
            <w:r w:rsidRPr="000A7861">
              <w:rPr>
                <w:rFonts w:cs="Arial"/>
                <w:b/>
                <w:bCs/>
              </w:rPr>
              <w:t xml:space="preserve">PERSONNEL/CONFIDENTIAL </w:t>
            </w:r>
          </w:p>
          <w:p w14:paraId="6508C0EB" w14:textId="77777777" w:rsidR="008E457E" w:rsidRPr="00FC0F96" w:rsidRDefault="008E457E" w:rsidP="00974B5A">
            <w:pPr>
              <w:pStyle w:val="Address"/>
              <w:rPr>
                <w:szCs w:val="22"/>
                <w:highlight w:val="yellow"/>
              </w:rPr>
            </w:pPr>
            <w:r w:rsidRPr="00FC0F96">
              <w:rPr>
                <w:szCs w:val="22"/>
                <w:highlight w:val="yellow"/>
              </w:rPr>
              <w:t>Name</w:t>
            </w:r>
          </w:p>
          <w:p w14:paraId="1BDDD7BB" w14:textId="77777777" w:rsidR="008E457E" w:rsidRPr="00763C42" w:rsidRDefault="008E457E" w:rsidP="00974B5A">
            <w:pPr>
              <w:pStyle w:val="Address"/>
              <w:rPr>
                <w:szCs w:val="22"/>
              </w:rPr>
            </w:pPr>
            <w:r w:rsidRPr="00FC0F96">
              <w:rPr>
                <w:szCs w:val="22"/>
                <w:highlight w:val="yellow"/>
              </w:rPr>
              <w:t>Address</w:t>
            </w:r>
          </w:p>
        </w:tc>
        <w:tc>
          <w:tcPr>
            <w:tcW w:w="1865" w:type="dxa"/>
          </w:tcPr>
          <w:p w14:paraId="28A9EB0A" w14:textId="77777777" w:rsidR="008E457E" w:rsidRPr="00763C42" w:rsidRDefault="008E457E" w:rsidP="00974B5A">
            <w:pPr>
              <w:pStyle w:val="OXAddressee"/>
              <w:rPr>
                <w:sz w:val="22"/>
                <w:szCs w:val="22"/>
              </w:rPr>
            </w:pPr>
          </w:p>
        </w:tc>
        <w:tc>
          <w:tcPr>
            <w:tcW w:w="1814" w:type="dxa"/>
          </w:tcPr>
          <w:p w14:paraId="19AAAAC3" w14:textId="77777777" w:rsidR="008E457E" w:rsidRPr="00FC0F96" w:rsidRDefault="008E457E" w:rsidP="00974B5A">
            <w:pPr>
              <w:pStyle w:val="OXREFDATE"/>
              <w:spacing w:after="0" w:line="240" w:lineRule="auto"/>
              <w:jc w:val="right"/>
              <w:rPr>
                <w:sz w:val="22"/>
                <w:highlight w:val="yellow"/>
              </w:rPr>
            </w:pPr>
          </w:p>
          <w:p w14:paraId="4365C34C" w14:textId="77777777" w:rsidR="008E457E" w:rsidRPr="00FC0F96" w:rsidRDefault="008E457E" w:rsidP="00974B5A">
            <w:pPr>
              <w:pStyle w:val="OXREFDATE"/>
              <w:jc w:val="right"/>
              <w:rPr>
                <w:noProof/>
                <w:sz w:val="22"/>
                <w:highlight w:val="yellow"/>
              </w:rPr>
            </w:pPr>
            <w:r w:rsidRPr="00FC0F96">
              <w:rPr>
                <w:sz w:val="22"/>
                <w:highlight w:val="yellow"/>
              </w:rPr>
              <w:fldChar w:fldCharType="begin"/>
            </w:r>
            <w:r w:rsidRPr="00FC0F96">
              <w:rPr>
                <w:sz w:val="22"/>
                <w:highlight w:val="yellow"/>
              </w:rPr>
              <w:instrText xml:space="preserve"> MERGEFIELD Post_ID_No </w:instrText>
            </w:r>
            <w:r w:rsidRPr="00FC0F96">
              <w:rPr>
                <w:sz w:val="22"/>
                <w:highlight w:val="yellow"/>
              </w:rPr>
              <w:fldChar w:fldCharType="separate"/>
            </w:r>
          </w:p>
          <w:p w14:paraId="320206E3" w14:textId="77777777" w:rsidR="008E457E" w:rsidRPr="00FC0F96" w:rsidRDefault="008E457E" w:rsidP="00974B5A">
            <w:pPr>
              <w:pStyle w:val="OXREFDATE"/>
              <w:jc w:val="right"/>
              <w:rPr>
                <w:sz w:val="22"/>
                <w:highlight w:val="yellow"/>
              </w:rPr>
            </w:pPr>
            <w:r w:rsidRPr="00FC0F96">
              <w:rPr>
                <w:highlight w:val="yellow"/>
              </w:rPr>
              <w:t>DD/MM/YYYY</w:t>
            </w:r>
            <w:r w:rsidRPr="00FC0F96">
              <w:rPr>
                <w:sz w:val="22"/>
                <w:highlight w:val="yellow"/>
              </w:rPr>
              <w:fldChar w:fldCharType="end"/>
            </w:r>
          </w:p>
          <w:p w14:paraId="12CF08DC" w14:textId="77777777" w:rsidR="008E457E" w:rsidRPr="00FC0F96" w:rsidRDefault="008E457E" w:rsidP="00974B5A">
            <w:pPr>
              <w:pStyle w:val="OXREFDATE"/>
              <w:jc w:val="right"/>
              <w:rPr>
                <w:sz w:val="22"/>
                <w:highlight w:val="yellow"/>
              </w:rPr>
            </w:pPr>
          </w:p>
        </w:tc>
      </w:tr>
    </w:tbl>
    <w:p w14:paraId="5A05C525" w14:textId="77777777" w:rsidR="008E457E" w:rsidRDefault="008E457E" w:rsidP="008E457E">
      <w:pPr>
        <w:rPr>
          <w:rFonts w:cs="Arial"/>
        </w:rPr>
      </w:pPr>
    </w:p>
    <w:p w14:paraId="2A68FFCC" w14:textId="77777777" w:rsidR="008E457E" w:rsidRDefault="008E457E" w:rsidP="008E457E">
      <w:pPr>
        <w:rPr>
          <w:rFonts w:cs="Arial"/>
        </w:rPr>
      </w:pPr>
      <w:r>
        <w:rPr>
          <w:rFonts w:cs="Arial"/>
        </w:rPr>
        <w:t>Dear [</w:t>
      </w:r>
      <w:r w:rsidRPr="00FC0F96">
        <w:rPr>
          <w:rFonts w:cs="Arial"/>
          <w:highlight w:val="yellow"/>
        </w:rPr>
        <w:t>Name</w:t>
      </w:r>
      <w:r>
        <w:rPr>
          <w:rFonts w:cs="Arial"/>
        </w:rPr>
        <w:t>],</w:t>
      </w:r>
    </w:p>
    <w:p w14:paraId="192A0968" w14:textId="42C4CBA4" w:rsidR="008E457E" w:rsidRDefault="00801F05" w:rsidP="008E457E">
      <w:pPr>
        <w:jc w:val="both"/>
        <w:rPr>
          <w:rFonts w:cs="Arial"/>
        </w:rPr>
      </w:pPr>
      <w:r>
        <w:rPr>
          <w:b/>
        </w:rPr>
        <w:t xml:space="preserve">Flexible </w:t>
      </w:r>
      <w:proofErr w:type="gramStart"/>
      <w:r>
        <w:rPr>
          <w:b/>
        </w:rPr>
        <w:t>retirement  -</w:t>
      </w:r>
      <w:proofErr w:type="gramEnd"/>
      <w:r>
        <w:rPr>
          <w:b/>
        </w:rPr>
        <w:t xml:space="preserve"> c</w:t>
      </w:r>
      <w:r w:rsidR="008E457E">
        <w:rPr>
          <w:b/>
        </w:rPr>
        <w:t xml:space="preserve">ontract amendment </w:t>
      </w:r>
    </w:p>
    <w:p w14:paraId="7CB79B84" w14:textId="77777777" w:rsidR="008E457E" w:rsidRDefault="008E457E" w:rsidP="008E457E">
      <w:pPr>
        <w:rPr>
          <w:rFonts w:cs="Arial"/>
        </w:rPr>
      </w:pPr>
      <w:r>
        <w:rPr>
          <w:rFonts w:cs="Arial"/>
        </w:rPr>
        <w:t>I am writing to confirm that the head of [</w:t>
      </w:r>
      <w:r w:rsidRPr="00FC0F96">
        <w:rPr>
          <w:rFonts w:cs="Arial"/>
          <w:highlight w:val="yellow"/>
        </w:rPr>
        <w:t>division/department</w:t>
      </w:r>
      <w:r>
        <w:rPr>
          <w:rFonts w:cs="Arial"/>
        </w:rPr>
        <w:t>] has considered the request for flexible retirement contained in your letter of [</w:t>
      </w:r>
      <w:r w:rsidRPr="00FC0F96">
        <w:rPr>
          <w:rFonts w:cs="Arial"/>
          <w:highlight w:val="yellow"/>
        </w:rPr>
        <w:t>date</w:t>
      </w:r>
      <w:r w:rsidRPr="00A7420A">
        <w:rPr>
          <w:rFonts w:cs="Arial"/>
          <w:highlight w:val="lightGray"/>
        </w:rPr>
        <w:t>]</w:t>
      </w:r>
      <w:r>
        <w:rPr>
          <w:rFonts w:cs="Arial"/>
        </w:rPr>
        <w:t>.</w:t>
      </w:r>
    </w:p>
    <w:p w14:paraId="2AD614C2" w14:textId="77777777" w:rsidR="008E457E" w:rsidRDefault="008E457E" w:rsidP="008E457E">
      <w:pPr>
        <w:rPr>
          <w:rFonts w:cs="Arial"/>
        </w:rPr>
      </w:pPr>
      <w:r>
        <w:rPr>
          <w:rFonts w:cs="Arial"/>
        </w:rPr>
        <w:t>I am pleased to say that your request has been approved an</w:t>
      </w:r>
      <w:r w:rsidR="00A13264">
        <w:rPr>
          <w:rFonts w:cs="Arial"/>
        </w:rPr>
        <w:t>d that your flexible retirement</w:t>
      </w:r>
      <w:r>
        <w:rPr>
          <w:rFonts w:cs="Arial"/>
        </w:rPr>
        <w:t xml:space="preserve"> will start on [</w:t>
      </w:r>
      <w:r w:rsidRPr="00FC0F96">
        <w:rPr>
          <w:rFonts w:cs="Arial"/>
          <w:highlight w:val="yellow"/>
        </w:rPr>
        <w:t>date</w:t>
      </w:r>
      <w:r>
        <w:rPr>
          <w:rFonts w:cs="Arial"/>
        </w:rPr>
        <w:t>]. As a consequence, there will be the following changes to your contract:</w:t>
      </w:r>
    </w:p>
    <w:p w14:paraId="71E72F6A" w14:textId="77777777" w:rsidR="008E457E" w:rsidRPr="005C3D85" w:rsidRDefault="008E457E" w:rsidP="008E457E">
      <w:pPr>
        <w:jc w:val="both"/>
      </w:pPr>
      <w:r>
        <w:t xml:space="preserve">With effect from </w:t>
      </w:r>
      <w:r w:rsidRPr="00FC0F96">
        <w:rPr>
          <w:highlight w:val="yellow"/>
        </w:rPr>
        <w:t>DD/MM/YYYY</w:t>
      </w:r>
      <w:r>
        <w:t xml:space="preserve"> your hours of work will [</w:t>
      </w:r>
      <w:r w:rsidRPr="00FC0F96">
        <w:rPr>
          <w:highlight w:val="yellow"/>
        </w:rPr>
        <w:t xml:space="preserve">describe the change, for </w:t>
      </w:r>
      <w:proofErr w:type="gramStart"/>
      <w:r w:rsidRPr="00FC0F96">
        <w:rPr>
          <w:highlight w:val="yellow"/>
        </w:rPr>
        <w:t>example ”</w:t>
      </w:r>
      <w:proofErr w:type="gramEnd"/>
      <w:r w:rsidRPr="00FC0F96">
        <w:rPr>
          <w:highlight w:val="yellow"/>
        </w:rPr>
        <w:t>decrease to 20 hours per week”].</w:t>
      </w:r>
      <w:r w:rsidRPr="005C3D85">
        <w:t xml:space="preserve">  </w:t>
      </w:r>
    </w:p>
    <w:p w14:paraId="4D12E6A6" w14:textId="77777777" w:rsidR="008E457E" w:rsidRDefault="008E457E" w:rsidP="008E457E">
      <w:pPr>
        <w:jc w:val="both"/>
        <w:rPr>
          <w:i/>
        </w:rPr>
      </w:pPr>
      <w:r>
        <w:t xml:space="preserve">These new hours of work are </w:t>
      </w:r>
      <w:r w:rsidRPr="00FC0F96">
        <w:rPr>
          <w:highlight w:val="yellow"/>
        </w:rPr>
        <w:t>X</w:t>
      </w:r>
      <w:r>
        <w:t>% of full-time hours for your grade, and your salary and annual leave entitlement will therefore be adjusted accordingly from the same date.</w:t>
      </w:r>
    </w:p>
    <w:p w14:paraId="692752EE" w14:textId="77777777" w:rsidR="008E457E" w:rsidRPr="00FC0F96" w:rsidRDefault="008E457E" w:rsidP="005E542B">
      <w:pPr>
        <w:rPr>
          <w:i/>
        </w:rPr>
      </w:pPr>
      <w:r w:rsidRPr="00FC0F96">
        <w:rPr>
          <w:i/>
          <w:highlight w:val="cyan"/>
        </w:rPr>
        <w:t>[</w:t>
      </w:r>
      <w:proofErr w:type="gramStart"/>
      <w:r w:rsidRPr="00FC0F96">
        <w:rPr>
          <w:i/>
          <w:highlight w:val="cyan"/>
        </w:rPr>
        <w:t>for</w:t>
      </w:r>
      <w:proofErr w:type="gramEnd"/>
      <w:r w:rsidRPr="00FC0F96">
        <w:rPr>
          <w:i/>
          <w:highlight w:val="cyan"/>
        </w:rPr>
        <w:t xml:space="preserve"> </w:t>
      </w:r>
      <w:r w:rsidRPr="00FC0F96">
        <w:rPr>
          <w:i/>
          <w:caps/>
          <w:highlight w:val="cyan"/>
        </w:rPr>
        <w:t>ALL support staff</w:t>
      </w:r>
      <w:r w:rsidRPr="00FC0F96">
        <w:rPr>
          <w:i/>
          <w:highlight w:val="cyan"/>
        </w:rPr>
        <w:t xml:space="preserve"> include the following]</w:t>
      </w:r>
    </w:p>
    <w:p w14:paraId="24A5727E" w14:textId="77777777" w:rsidR="008E457E" w:rsidRDefault="005E542B" w:rsidP="005E542B">
      <w:r>
        <w:t>For all University support staff in grades 1 - 5, there is no normal or fixed retirement age.</w:t>
      </w:r>
      <w:r w:rsidR="00F817AC">
        <w:t xml:space="preserve"> </w:t>
      </w:r>
      <w:r w:rsidRPr="005E542B">
        <w:t xml:space="preserve">It is for individual members of staff to decide when they wish to retire. Further details are available at </w:t>
      </w:r>
      <w:hyperlink r:id="rId4" w:history="1">
        <w:r w:rsidR="00FC0F96" w:rsidRPr="00EB2F15">
          <w:rPr>
            <w:rStyle w:val="Hyperlink"/>
          </w:rPr>
          <w:t>https://hr.admin.ox.ac.uk/support-staff-retirement</w:t>
        </w:r>
      </w:hyperlink>
      <w:r>
        <w:t>.</w:t>
      </w:r>
    </w:p>
    <w:p w14:paraId="7A26132D" w14:textId="7E130A1E" w:rsidR="008E457E" w:rsidRPr="00FC0F96" w:rsidRDefault="008E457E" w:rsidP="005E542B">
      <w:pPr>
        <w:rPr>
          <w:i/>
        </w:rPr>
      </w:pPr>
      <w:r w:rsidRPr="00FC0F96">
        <w:rPr>
          <w:i/>
          <w:highlight w:val="cyan"/>
        </w:rPr>
        <w:t>[</w:t>
      </w:r>
      <w:proofErr w:type="gramStart"/>
      <w:r w:rsidRPr="00FC0F96">
        <w:rPr>
          <w:i/>
          <w:highlight w:val="cyan"/>
        </w:rPr>
        <w:t>for</w:t>
      </w:r>
      <w:proofErr w:type="gramEnd"/>
      <w:r w:rsidRPr="00FC0F96">
        <w:rPr>
          <w:i/>
          <w:highlight w:val="cyan"/>
        </w:rPr>
        <w:t xml:space="preserve"> </w:t>
      </w:r>
      <w:r w:rsidRPr="00FC0F96">
        <w:rPr>
          <w:i/>
          <w:caps/>
          <w:highlight w:val="cyan"/>
        </w:rPr>
        <w:t>ALL academic-related staff</w:t>
      </w:r>
      <w:r w:rsidR="003C3129" w:rsidRPr="00FC0F96">
        <w:rPr>
          <w:i/>
          <w:caps/>
          <w:highlight w:val="cyan"/>
        </w:rPr>
        <w:t xml:space="preserve"> AT GRADES 6 </w:t>
      </w:r>
      <w:r w:rsidR="006D119A">
        <w:rPr>
          <w:i/>
          <w:caps/>
          <w:highlight w:val="cyan"/>
        </w:rPr>
        <w:t>-10 and ALC6</w:t>
      </w:r>
      <w:r w:rsidRPr="00FC0F96">
        <w:rPr>
          <w:i/>
          <w:caps/>
          <w:highlight w:val="cyan"/>
        </w:rPr>
        <w:t xml:space="preserve"> </w:t>
      </w:r>
      <w:r w:rsidRPr="00FC0F96">
        <w:rPr>
          <w:i/>
          <w:highlight w:val="cyan"/>
        </w:rPr>
        <w:t>include the following]</w:t>
      </w:r>
    </w:p>
    <w:p w14:paraId="21BAA986" w14:textId="328D62B2" w:rsidR="003C3129" w:rsidRDefault="00F817AC" w:rsidP="005E542B">
      <w:r>
        <w:t>With effect from 1</w:t>
      </w:r>
      <w:r w:rsidR="00996D2A">
        <w:t>8</w:t>
      </w:r>
      <w:r>
        <w:t xml:space="preserve"> October </w:t>
      </w:r>
      <w:r w:rsidR="006D119A">
        <w:t>202</w:t>
      </w:r>
      <w:r w:rsidR="00996D2A">
        <w:t>2</w:t>
      </w:r>
      <w:bookmarkStart w:id="0" w:name="_GoBack"/>
      <w:bookmarkEnd w:id="0"/>
      <w:r>
        <w:t xml:space="preserve">, </w:t>
      </w:r>
      <w:r w:rsidR="005E542B">
        <w:t xml:space="preserve">there is no normal or fixed retirement age for academic-related staff in grades 6 </w:t>
      </w:r>
      <w:r w:rsidR="006D119A">
        <w:t>to10 and ALC6</w:t>
      </w:r>
      <w:r w:rsidR="005E542B">
        <w:t xml:space="preserve">. It is for individual members of staff to decide when they wish to retire. </w:t>
      </w:r>
      <w:r w:rsidR="00765705">
        <w:t xml:space="preserve">Further details are available at </w:t>
      </w:r>
      <w:hyperlink r:id="rId5" w:history="1">
        <w:r w:rsidR="00801F05" w:rsidRPr="00C23528">
          <w:rPr>
            <w:rStyle w:val="Hyperlink"/>
          </w:rPr>
          <w:t>https://hr.admin.ox.ac.uk/retirement-staff-grades-6-to-10-&amp;-ALC6</w:t>
        </w:r>
      </w:hyperlink>
      <w:r w:rsidR="00801F05">
        <w:t xml:space="preserve"> </w:t>
      </w:r>
    </w:p>
    <w:p w14:paraId="11063D0B" w14:textId="529BC384" w:rsidR="003C3129" w:rsidRPr="00FC0F96" w:rsidRDefault="003C3129" w:rsidP="005E542B">
      <w:pPr>
        <w:rPr>
          <w:i/>
        </w:rPr>
      </w:pPr>
      <w:r w:rsidRPr="00FC0F96">
        <w:rPr>
          <w:i/>
          <w:highlight w:val="cyan"/>
        </w:rPr>
        <w:t>[</w:t>
      </w:r>
      <w:proofErr w:type="gramStart"/>
      <w:r w:rsidRPr="00FC0F96">
        <w:rPr>
          <w:i/>
          <w:highlight w:val="cyan"/>
        </w:rPr>
        <w:t>for</w:t>
      </w:r>
      <w:proofErr w:type="gramEnd"/>
      <w:r w:rsidRPr="00FC0F96">
        <w:rPr>
          <w:i/>
          <w:highlight w:val="cyan"/>
        </w:rPr>
        <w:t xml:space="preserve"> </w:t>
      </w:r>
      <w:r w:rsidR="005E542B" w:rsidRPr="00FC0F96">
        <w:rPr>
          <w:i/>
          <w:caps/>
          <w:highlight w:val="cyan"/>
        </w:rPr>
        <w:t xml:space="preserve">ALL academic </w:t>
      </w:r>
      <w:r w:rsidR="006D119A">
        <w:rPr>
          <w:i/>
          <w:caps/>
          <w:highlight w:val="cyan"/>
        </w:rPr>
        <w:t xml:space="preserve">staff </w:t>
      </w:r>
      <w:r w:rsidR="005E542B" w:rsidRPr="00FC0F96">
        <w:rPr>
          <w:i/>
          <w:caps/>
          <w:highlight w:val="cyan"/>
        </w:rPr>
        <w:t xml:space="preserve">AND </w:t>
      </w:r>
      <w:r w:rsidR="006D119A">
        <w:rPr>
          <w:i/>
          <w:caps/>
          <w:highlight w:val="cyan"/>
        </w:rPr>
        <w:t>academic-</w:t>
      </w:r>
      <w:r w:rsidRPr="00FC0F96">
        <w:rPr>
          <w:i/>
          <w:caps/>
          <w:highlight w:val="cyan"/>
        </w:rPr>
        <w:t xml:space="preserve">related staff AT GRADE </w:t>
      </w:r>
      <w:r w:rsidR="006D119A">
        <w:rPr>
          <w:i/>
          <w:caps/>
          <w:highlight w:val="cyan"/>
        </w:rPr>
        <w:t>RS1v or equivalents</w:t>
      </w:r>
      <w:r w:rsidRPr="00FC0F96">
        <w:rPr>
          <w:i/>
          <w:caps/>
          <w:highlight w:val="cyan"/>
        </w:rPr>
        <w:t xml:space="preserve"> </w:t>
      </w:r>
      <w:r w:rsidRPr="00FC0F96">
        <w:rPr>
          <w:i/>
          <w:highlight w:val="cyan"/>
        </w:rPr>
        <w:t>include the following]</w:t>
      </w:r>
    </w:p>
    <w:p w14:paraId="0E2C3A1B" w14:textId="76EFDE1A" w:rsidR="008E457E" w:rsidRPr="00FC0F96" w:rsidRDefault="00801F05" w:rsidP="008E457E">
      <w:pPr>
        <w:rPr>
          <w:i/>
        </w:rPr>
      </w:pPr>
      <w:r>
        <w:t xml:space="preserve">With effect from 1 October 2023 </w:t>
      </w:r>
      <w:r w:rsidR="005E542B">
        <w:rPr>
          <w:rFonts w:cs="Arial"/>
        </w:rPr>
        <w:t>the University has adopted a</w:t>
      </w:r>
      <w:r>
        <w:rPr>
          <w:rFonts w:cs="Arial"/>
        </w:rPr>
        <w:t>n Employer Justified Retirement Age</w:t>
      </w:r>
      <w:r w:rsidR="005E542B">
        <w:rPr>
          <w:rFonts w:cs="Arial"/>
        </w:rPr>
        <w:t xml:space="preserve"> of 30 September before the </w:t>
      </w:r>
      <w:r>
        <w:rPr>
          <w:rFonts w:cs="Arial"/>
        </w:rPr>
        <w:t>70</w:t>
      </w:r>
      <w:r w:rsidRPr="00801F05">
        <w:rPr>
          <w:rFonts w:cs="Arial"/>
          <w:vertAlign w:val="superscript"/>
        </w:rPr>
        <w:t>th</w:t>
      </w:r>
      <w:r>
        <w:rPr>
          <w:rFonts w:cs="Arial"/>
        </w:rPr>
        <w:t xml:space="preserve"> </w:t>
      </w:r>
      <w:r w:rsidR="005E542B">
        <w:rPr>
          <w:rFonts w:cs="Arial"/>
        </w:rPr>
        <w:t>birthday</w:t>
      </w:r>
      <w:r w:rsidR="005E542B">
        <w:rPr>
          <w:rFonts w:cs="Arial"/>
          <w:bCs/>
        </w:rPr>
        <w:t xml:space="preserve"> </w:t>
      </w:r>
      <w:r w:rsidR="008E457E">
        <w:rPr>
          <w:rFonts w:cs="Arial"/>
          <w:bCs/>
        </w:rPr>
        <w:t>f</w:t>
      </w:r>
      <w:r w:rsidR="008E457E">
        <w:rPr>
          <w:rFonts w:cs="Arial"/>
        </w:rPr>
        <w:t xml:space="preserve">or all academic </w:t>
      </w:r>
      <w:r w:rsidR="006D119A">
        <w:rPr>
          <w:rFonts w:cs="Arial"/>
        </w:rPr>
        <w:t xml:space="preserve">staff </w:t>
      </w:r>
      <w:r w:rsidR="008E457E">
        <w:rPr>
          <w:rFonts w:cs="Arial"/>
        </w:rPr>
        <w:t>and academic-related staff</w:t>
      </w:r>
      <w:r w:rsidR="005E542B">
        <w:rPr>
          <w:rFonts w:cs="Arial"/>
        </w:rPr>
        <w:t xml:space="preserve"> at grade </w:t>
      </w:r>
      <w:r w:rsidR="006D119A">
        <w:rPr>
          <w:rFonts w:cs="Arial"/>
        </w:rPr>
        <w:t>RSIV, or equivalents</w:t>
      </w:r>
      <w:r w:rsidR="003C3129">
        <w:rPr>
          <w:rFonts w:cs="Arial"/>
        </w:rPr>
        <w:t xml:space="preserve">. </w:t>
      </w:r>
      <w:r w:rsidR="008E457E">
        <w:rPr>
          <w:rFonts w:cs="Arial"/>
        </w:rPr>
        <w:t xml:space="preserve">There is a procedure for requesting an </w:t>
      </w:r>
      <w:r w:rsidR="008E457E">
        <w:rPr>
          <w:rFonts w:cs="Arial"/>
        </w:rPr>
        <w:lastRenderedPageBreak/>
        <w:t>extension</w:t>
      </w:r>
      <w:r w:rsidR="005E542B">
        <w:rPr>
          <w:rFonts w:cs="Arial"/>
        </w:rPr>
        <w:t xml:space="preserve"> of employment beyond that date. Further details are available at </w:t>
      </w:r>
      <w:hyperlink r:id="rId6" w:history="1">
        <w:r w:rsidR="00FC0F96" w:rsidRPr="00EB2F15">
          <w:rPr>
            <w:rStyle w:val="Hyperlink"/>
            <w:rFonts w:cs="Arial"/>
          </w:rPr>
          <w:t>https://hr.admin.ox.ac.uk/the-ejra</w:t>
        </w:r>
      </w:hyperlink>
      <w:r w:rsidR="005E542B">
        <w:rPr>
          <w:rFonts w:cs="Arial"/>
        </w:rPr>
        <w:t xml:space="preserve">. </w:t>
      </w:r>
      <w:r>
        <w:rPr>
          <w:rFonts w:cs="Arial"/>
        </w:rPr>
        <w:t xml:space="preserve"> </w:t>
      </w:r>
      <w:r w:rsidR="008E457E" w:rsidRPr="00FC0F96">
        <w:rPr>
          <w:highlight w:val="cyan"/>
        </w:rPr>
        <w:t>[</w:t>
      </w:r>
      <w:proofErr w:type="gramStart"/>
      <w:r w:rsidR="008E457E" w:rsidRPr="00FC0F96">
        <w:rPr>
          <w:i/>
          <w:highlight w:val="cyan"/>
        </w:rPr>
        <w:t>in</w:t>
      </w:r>
      <w:proofErr w:type="gramEnd"/>
      <w:r w:rsidR="008E457E" w:rsidRPr="00FC0F96">
        <w:rPr>
          <w:i/>
          <w:highlight w:val="cyan"/>
        </w:rPr>
        <w:t xml:space="preserve"> all cases include the following</w:t>
      </w:r>
      <w:r w:rsidR="008E457E" w:rsidRPr="00FC0F96">
        <w:rPr>
          <w:highlight w:val="cyan"/>
        </w:rPr>
        <w:t>]</w:t>
      </w:r>
    </w:p>
    <w:p w14:paraId="51BDC85E" w14:textId="77777777" w:rsidR="008E457E" w:rsidRDefault="008E457E" w:rsidP="008E457E">
      <w:pPr>
        <w:jc w:val="both"/>
      </w:pPr>
      <w:r>
        <w:t xml:space="preserve">All other terms and conditions included in your contract of employment dated </w:t>
      </w:r>
      <w:r w:rsidRPr="00FC0F96">
        <w:rPr>
          <w:highlight w:val="yellow"/>
        </w:rPr>
        <w:fldChar w:fldCharType="begin"/>
      </w:r>
      <w:r w:rsidRPr="00FC0F96">
        <w:rPr>
          <w:highlight w:val="yellow"/>
        </w:rPr>
        <w:instrText xml:space="preserve"> FILLIN "Insert date of last full contract of employment (e.g 1st August 2010)"</w:instrText>
      </w:r>
      <w:r w:rsidRPr="00FC0F96">
        <w:rPr>
          <w:highlight w:val="yellow"/>
        </w:rPr>
        <w:fldChar w:fldCharType="separate"/>
      </w:r>
      <w:r w:rsidRPr="00FC0F96">
        <w:rPr>
          <w:highlight w:val="yellow"/>
        </w:rPr>
        <w:t>DD/MM/YYYY</w:t>
      </w:r>
      <w:r w:rsidRPr="00FC0F96">
        <w:rPr>
          <w:highlight w:val="yellow"/>
        </w:rPr>
        <w:fldChar w:fldCharType="end"/>
      </w:r>
      <w:r>
        <w:t xml:space="preserve"> and any subsequent contractual change letters remain unchanged.</w:t>
      </w:r>
    </w:p>
    <w:p w14:paraId="78BC9E94" w14:textId="77777777" w:rsidR="008E457E" w:rsidRDefault="008E457E" w:rsidP="008E457E">
      <w:pPr>
        <w:autoSpaceDE w:val="0"/>
        <w:autoSpaceDN w:val="0"/>
        <w:adjustRightInd w:val="0"/>
        <w:rPr>
          <w:color w:val="000000"/>
          <w:szCs w:val="20"/>
          <w:lang w:val="en-US"/>
        </w:rPr>
      </w:pPr>
      <w:r>
        <w:rPr>
          <w:color w:val="000000"/>
          <w:szCs w:val="20"/>
          <w:lang w:val="en-US"/>
        </w:rPr>
        <w:t>At all times your employment is subject to the provision of original documentation to establish your right to work and remain in the UK, which the University requires in order to comply with its duties under the Immigration, Asylum and Nationality Act 2006. It will remain your responsibility to ensure that you are able to produce such documentation as and when requested from you.</w:t>
      </w:r>
    </w:p>
    <w:p w14:paraId="771C8B33" w14:textId="77777777" w:rsidR="008E457E" w:rsidRDefault="008E457E" w:rsidP="008E457E">
      <w:pPr>
        <w:jc w:val="both"/>
      </w:pPr>
      <w:r>
        <w:t>To confirm your acceptance of this amendment to your contract, please sign and date the enclosed copy of this letter and return it to me as soon as possible.</w:t>
      </w:r>
      <w:r w:rsidRPr="00FC3B2B">
        <w:t xml:space="preserve"> </w:t>
      </w:r>
    </w:p>
    <w:p w14:paraId="1D15120D" w14:textId="77777777" w:rsidR="008E457E" w:rsidRPr="00FC0F96" w:rsidRDefault="008E457E" w:rsidP="008E457E">
      <w:pPr>
        <w:rPr>
          <w:rFonts w:cs="Arial"/>
          <w:i/>
        </w:rPr>
      </w:pPr>
      <w:r w:rsidRPr="00FC0F96">
        <w:rPr>
          <w:rFonts w:cs="Arial"/>
          <w:i/>
          <w:highlight w:val="cyan"/>
        </w:rPr>
        <w:t>[Where the employee has given notice of final retirement as part of the flexible retirement package:</w:t>
      </w:r>
      <w:r w:rsidRPr="00FC0F96">
        <w:rPr>
          <w:rFonts w:cs="Arial"/>
          <w:i/>
        </w:rPr>
        <w:t xml:space="preserve"> </w:t>
      </w:r>
    </w:p>
    <w:p w14:paraId="4C622D33" w14:textId="77777777" w:rsidR="008E457E" w:rsidRDefault="008E457E" w:rsidP="008E457E">
      <w:pPr>
        <w:rPr>
          <w:rFonts w:cs="Arial"/>
        </w:rPr>
      </w:pPr>
      <w:r>
        <w:rPr>
          <w:rFonts w:cs="Arial"/>
        </w:rPr>
        <w:t>I also confirm that the department has received and recorded the notice you have given that you will fully retire from employment by the University on [</w:t>
      </w:r>
      <w:r w:rsidRPr="00FC0F96">
        <w:rPr>
          <w:rFonts w:cs="Arial"/>
          <w:highlight w:val="yellow"/>
        </w:rPr>
        <w:t>date</w:t>
      </w:r>
      <w:r>
        <w:rPr>
          <w:rFonts w:cs="Arial"/>
        </w:rPr>
        <w:t>].</w:t>
      </w:r>
    </w:p>
    <w:p w14:paraId="6D6CEB5F" w14:textId="77777777" w:rsidR="008E457E" w:rsidRDefault="008E457E" w:rsidP="008E457E">
      <w:pPr>
        <w:rPr>
          <w:rFonts w:cs="Arial"/>
        </w:rPr>
      </w:pPr>
      <w:r>
        <w:rPr>
          <w:rFonts w:cs="Arial"/>
        </w:rPr>
        <w:t>A copy of this letter goes to the Pension Office.</w:t>
      </w:r>
    </w:p>
    <w:p w14:paraId="068E804B" w14:textId="77777777" w:rsidR="008E457E" w:rsidRDefault="008E457E" w:rsidP="008E457E">
      <w:pPr>
        <w:pStyle w:val="Signature"/>
      </w:pPr>
      <w:r>
        <w:t>Yours sincerely,</w:t>
      </w:r>
    </w:p>
    <w:p w14:paraId="23DC7C90" w14:textId="77777777" w:rsidR="008E457E" w:rsidRDefault="008E457E" w:rsidP="008E457E">
      <w:pPr>
        <w:pStyle w:val="Signature"/>
      </w:pPr>
    </w:p>
    <w:p w14:paraId="5CA36672" w14:textId="77777777" w:rsidR="008E457E" w:rsidRDefault="008E457E" w:rsidP="008E457E">
      <w:pPr>
        <w:pStyle w:val="Signature"/>
      </w:pPr>
    </w:p>
    <w:p w14:paraId="039DFDDB" w14:textId="77777777" w:rsidR="008E457E" w:rsidRDefault="008E457E" w:rsidP="008E457E">
      <w:pPr>
        <w:pStyle w:val="Signature"/>
      </w:pPr>
    </w:p>
    <w:p w14:paraId="5F207740" w14:textId="77777777" w:rsidR="008E457E" w:rsidRDefault="008E457E" w:rsidP="008E457E">
      <w:pPr>
        <w:pStyle w:val="Signature"/>
      </w:pPr>
    </w:p>
    <w:p w14:paraId="7B8BB108" w14:textId="77777777" w:rsidR="008E457E" w:rsidRPr="00FC0F96" w:rsidRDefault="008E457E" w:rsidP="008E457E">
      <w:pPr>
        <w:pStyle w:val="Signature"/>
        <w:rPr>
          <w:highlight w:val="yellow"/>
        </w:rPr>
      </w:pPr>
      <w:r w:rsidRPr="00FC0F96">
        <w:rPr>
          <w:highlight w:val="yellow"/>
        </w:rPr>
        <w:t>Name</w:t>
      </w:r>
    </w:p>
    <w:p w14:paraId="3913777E" w14:textId="77777777" w:rsidR="008E457E" w:rsidRDefault="008E457E" w:rsidP="008E457E">
      <w:pPr>
        <w:spacing w:after="0"/>
      </w:pPr>
      <w:r w:rsidRPr="00FC0F96">
        <w:rPr>
          <w:highlight w:val="yellow"/>
        </w:rPr>
        <w:t>Departmental administrator/Head of Department</w:t>
      </w:r>
    </w:p>
    <w:p w14:paraId="3ADBF2B8" w14:textId="77777777" w:rsidR="008E457E" w:rsidRDefault="008E457E" w:rsidP="008E457E">
      <w:pPr>
        <w:pStyle w:val="Salutation"/>
      </w:pPr>
    </w:p>
    <w:p w14:paraId="22FB3D6F" w14:textId="77777777" w:rsidR="008E457E" w:rsidRDefault="008E457E" w:rsidP="008E457E">
      <w:r>
        <w:t>Enclosure: copy of this letter</w:t>
      </w:r>
    </w:p>
    <w:p w14:paraId="1B7094D5" w14:textId="77777777" w:rsidR="008E457E" w:rsidRDefault="008E457E" w:rsidP="008E457E">
      <w:pPr>
        <w:pBdr>
          <w:bottom w:val="single" w:sz="4" w:space="1" w:color="auto"/>
        </w:pBdr>
      </w:pPr>
    </w:p>
    <w:p w14:paraId="490A6A1F" w14:textId="77777777" w:rsidR="008E457E" w:rsidRDefault="008E457E" w:rsidP="008E457E">
      <w:r>
        <w:t>I accept the changes to my contract as stated above.</w:t>
      </w:r>
    </w:p>
    <w:p w14:paraId="2F9610B0" w14:textId="77777777" w:rsidR="008E457E" w:rsidRDefault="008E457E" w:rsidP="008E457E">
      <w:pPr>
        <w:jc w:val="both"/>
      </w:pPr>
    </w:p>
    <w:p w14:paraId="2B0AF938" w14:textId="77777777" w:rsidR="008E457E" w:rsidRDefault="008E457E" w:rsidP="008E457E">
      <w:pPr>
        <w:jc w:val="both"/>
      </w:pPr>
      <w:r>
        <w:t>Signed</w:t>
      </w:r>
      <w:r>
        <w:tab/>
        <w:t xml:space="preserve"> ……………………………………….. </w:t>
      </w:r>
    </w:p>
    <w:p w14:paraId="5F07A58B" w14:textId="77777777" w:rsidR="008E457E" w:rsidRDefault="008E457E" w:rsidP="008E457E">
      <w:pPr>
        <w:jc w:val="both"/>
      </w:pPr>
      <w:r>
        <w:t>Date</w:t>
      </w:r>
      <w:r>
        <w:tab/>
        <w:t xml:space="preserve">……………………………………….. </w:t>
      </w:r>
    </w:p>
    <w:p w14:paraId="4366BB49" w14:textId="77777777" w:rsidR="00D86A8D" w:rsidRDefault="00D86A8D"/>
    <w:sectPr w:rsidR="00D86A8D" w:rsidSect="00D86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57E"/>
    <w:rsid w:val="003C3129"/>
    <w:rsid w:val="005E542B"/>
    <w:rsid w:val="006D119A"/>
    <w:rsid w:val="00765705"/>
    <w:rsid w:val="00801E36"/>
    <w:rsid w:val="00801F05"/>
    <w:rsid w:val="008E457E"/>
    <w:rsid w:val="00974B5A"/>
    <w:rsid w:val="00996D2A"/>
    <w:rsid w:val="00A13264"/>
    <w:rsid w:val="00D86A8D"/>
    <w:rsid w:val="00DB0097"/>
    <w:rsid w:val="00F817AC"/>
    <w:rsid w:val="00FC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1BB9"/>
  <w15:chartTrackingRefBased/>
  <w15:docId w15:val="{EBDB2183-E908-4161-910C-42FB02AB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7E"/>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457E"/>
    <w:rPr>
      <w:color w:val="0000FF"/>
      <w:u w:val="single"/>
    </w:rPr>
  </w:style>
  <w:style w:type="paragraph" w:styleId="Signature">
    <w:name w:val="Signature"/>
    <w:basedOn w:val="Normal"/>
    <w:link w:val="SignatureChar"/>
    <w:semiHidden/>
    <w:rsid w:val="008E457E"/>
    <w:pPr>
      <w:tabs>
        <w:tab w:val="left" w:pos="567"/>
        <w:tab w:val="left" w:pos="1134"/>
        <w:tab w:val="left" w:pos="1701"/>
        <w:tab w:val="left" w:pos="5670"/>
        <w:tab w:val="right" w:pos="9356"/>
      </w:tabs>
      <w:spacing w:after="0" w:line="240" w:lineRule="auto"/>
    </w:pPr>
    <w:rPr>
      <w:rFonts w:eastAsia="Times New Roman"/>
      <w:szCs w:val="24"/>
    </w:rPr>
  </w:style>
  <w:style w:type="character" w:customStyle="1" w:styleId="SignatureChar">
    <w:name w:val="Signature Char"/>
    <w:link w:val="Signature"/>
    <w:semiHidden/>
    <w:rsid w:val="008E457E"/>
    <w:rPr>
      <w:rFonts w:ascii="Arial" w:eastAsia="Times New Roman" w:hAnsi="Arial" w:cs="Times New Roman"/>
      <w:szCs w:val="24"/>
    </w:rPr>
  </w:style>
  <w:style w:type="paragraph" w:styleId="Salutation">
    <w:name w:val="Salutation"/>
    <w:basedOn w:val="Normal"/>
    <w:next w:val="Normal"/>
    <w:link w:val="SalutationChar"/>
    <w:semiHidden/>
    <w:rsid w:val="008E457E"/>
    <w:pPr>
      <w:tabs>
        <w:tab w:val="left" w:pos="567"/>
        <w:tab w:val="left" w:pos="1134"/>
        <w:tab w:val="left" w:pos="1701"/>
        <w:tab w:val="left" w:pos="5670"/>
        <w:tab w:val="right" w:pos="9356"/>
      </w:tabs>
      <w:spacing w:before="240" w:after="240" w:line="240" w:lineRule="auto"/>
    </w:pPr>
    <w:rPr>
      <w:rFonts w:eastAsia="Times New Roman"/>
      <w:szCs w:val="24"/>
    </w:rPr>
  </w:style>
  <w:style w:type="character" w:customStyle="1" w:styleId="SalutationChar">
    <w:name w:val="Salutation Char"/>
    <w:link w:val="Salutation"/>
    <w:semiHidden/>
    <w:rsid w:val="008E457E"/>
    <w:rPr>
      <w:rFonts w:ascii="Arial" w:eastAsia="Times New Roman" w:hAnsi="Arial" w:cs="Times New Roman"/>
      <w:szCs w:val="24"/>
    </w:rPr>
  </w:style>
  <w:style w:type="paragraph" w:customStyle="1" w:styleId="Address">
    <w:name w:val="Address"/>
    <w:basedOn w:val="Normal"/>
    <w:rsid w:val="008E457E"/>
    <w:pPr>
      <w:tabs>
        <w:tab w:val="left" w:pos="567"/>
        <w:tab w:val="left" w:pos="1134"/>
        <w:tab w:val="left" w:pos="1701"/>
        <w:tab w:val="left" w:pos="5670"/>
        <w:tab w:val="right" w:pos="9356"/>
      </w:tabs>
      <w:spacing w:after="0" w:line="240" w:lineRule="auto"/>
      <w:ind w:left="144" w:hanging="144"/>
    </w:pPr>
    <w:rPr>
      <w:rFonts w:eastAsia="Times New Roman"/>
      <w:szCs w:val="24"/>
    </w:rPr>
  </w:style>
  <w:style w:type="paragraph" w:customStyle="1" w:styleId="OXAddressee">
    <w:name w:val="OX Addressee"/>
    <w:rsid w:val="008E457E"/>
    <w:pPr>
      <w:suppressAutoHyphens/>
    </w:pPr>
    <w:rPr>
      <w:rFonts w:ascii="Times New Roman" w:eastAsia="Times New Roman" w:hAnsi="Times New Roman"/>
      <w:sz w:val="24"/>
      <w:szCs w:val="24"/>
    </w:rPr>
  </w:style>
  <w:style w:type="paragraph" w:customStyle="1" w:styleId="OXREFDATE">
    <w:name w:val="OX REF/DATE"/>
    <w:basedOn w:val="Address"/>
    <w:rsid w:val="008E457E"/>
    <w:pPr>
      <w:spacing w:after="260" w:line="260" w:lineRule="atLeast"/>
      <w:ind w:left="0" w:firstLine="0"/>
    </w:pPr>
    <w:rPr>
      <w:sz w:val="20"/>
      <w:szCs w:val="22"/>
      <w:lang w:eastAsia="en-GB"/>
    </w:rPr>
  </w:style>
  <w:style w:type="character" w:styleId="CommentReference">
    <w:name w:val="annotation reference"/>
    <w:basedOn w:val="DefaultParagraphFont"/>
    <w:uiPriority w:val="99"/>
    <w:semiHidden/>
    <w:unhideWhenUsed/>
    <w:rsid w:val="006D119A"/>
    <w:rPr>
      <w:sz w:val="16"/>
      <w:szCs w:val="16"/>
    </w:rPr>
  </w:style>
  <w:style w:type="paragraph" w:styleId="CommentText">
    <w:name w:val="annotation text"/>
    <w:basedOn w:val="Normal"/>
    <w:link w:val="CommentTextChar"/>
    <w:uiPriority w:val="99"/>
    <w:semiHidden/>
    <w:unhideWhenUsed/>
    <w:rsid w:val="006D119A"/>
    <w:rPr>
      <w:sz w:val="20"/>
      <w:szCs w:val="20"/>
    </w:rPr>
  </w:style>
  <w:style w:type="character" w:customStyle="1" w:styleId="CommentTextChar">
    <w:name w:val="Comment Text Char"/>
    <w:basedOn w:val="DefaultParagraphFont"/>
    <w:link w:val="CommentText"/>
    <w:uiPriority w:val="99"/>
    <w:semiHidden/>
    <w:rsid w:val="006D119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D119A"/>
    <w:rPr>
      <w:b/>
      <w:bCs/>
    </w:rPr>
  </w:style>
  <w:style w:type="character" w:customStyle="1" w:styleId="CommentSubjectChar">
    <w:name w:val="Comment Subject Char"/>
    <w:basedOn w:val="CommentTextChar"/>
    <w:link w:val="CommentSubject"/>
    <w:uiPriority w:val="99"/>
    <w:semiHidden/>
    <w:rsid w:val="006D119A"/>
    <w:rPr>
      <w:rFonts w:ascii="Arial" w:hAnsi="Arial"/>
      <w:b/>
      <w:bCs/>
      <w:lang w:eastAsia="en-US"/>
    </w:rPr>
  </w:style>
  <w:style w:type="paragraph" w:styleId="BalloonText">
    <w:name w:val="Balloon Text"/>
    <w:basedOn w:val="Normal"/>
    <w:link w:val="BalloonTextChar"/>
    <w:uiPriority w:val="99"/>
    <w:semiHidden/>
    <w:unhideWhenUsed/>
    <w:rsid w:val="006D1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19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admin.ox.ac.uk/the-ejra" TargetMode="External"/><Relationship Id="rId5" Type="http://schemas.openxmlformats.org/officeDocument/2006/relationships/hyperlink" Target="https://hr.admin.ox.ac.uk/retirement-staff-grades-6-to-10-&amp;-ALC6" TargetMode="External"/><Relationship Id="rId4" Type="http://schemas.openxmlformats.org/officeDocument/2006/relationships/hyperlink" Target="https://hr.admin.ox.ac.uk/support-staff-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3648</CharactersWithSpaces>
  <SharedDoc>false</SharedDoc>
  <HLinks>
    <vt:vector size="18" baseType="variant">
      <vt:variant>
        <vt:i4>3604607</vt:i4>
      </vt:variant>
      <vt:variant>
        <vt:i4>9</vt:i4>
      </vt:variant>
      <vt:variant>
        <vt:i4>0</vt:i4>
      </vt:variant>
      <vt:variant>
        <vt:i4>5</vt:i4>
      </vt:variant>
      <vt:variant>
        <vt:lpwstr>https://hr.admin.ox.ac.uk/the-ejra</vt:lpwstr>
      </vt:variant>
      <vt:variant>
        <vt:lpwstr/>
      </vt:variant>
      <vt:variant>
        <vt:i4>3604607</vt:i4>
      </vt:variant>
      <vt:variant>
        <vt:i4>6</vt:i4>
      </vt:variant>
      <vt:variant>
        <vt:i4>0</vt:i4>
      </vt:variant>
      <vt:variant>
        <vt:i4>5</vt:i4>
      </vt:variant>
      <vt:variant>
        <vt:lpwstr>https://hr.admin.ox.ac.uk/the-ejra</vt:lpwstr>
      </vt:variant>
      <vt:variant>
        <vt:lpwstr/>
      </vt:variant>
      <vt:variant>
        <vt:i4>6553698</vt:i4>
      </vt:variant>
      <vt:variant>
        <vt:i4>3</vt:i4>
      </vt:variant>
      <vt:variant>
        <vt:i4>0</vt:i4>
      </vt:variant>
      <vt:variant>
        <vt:i4>5</vt:i4>
      </vt:variant>
      <vt:variant>
        <vt:lpwstr>https://hr.admin.ox.ac.uk/support-staff-retirement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Cash</dc:creator>
  <cp:keywords/>
  <dc:description/>
  <cp:lastModifiedBy>Kate Butler</cp:lastModifiedBy>
  <cp:revision>5</cp:revision>
  <dcterms:created xsi:type="dcterms:W3CDTF">2022-07-27T11:32:00Z</dcterms:created>
  <dcterms:modified xsi:type="dcterms:W3CDTF">2022-10-19T15:45:00Z</dcterms:modified>
</cp:coreProperties>
</file>