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8D" w:rsidRPr="004155E0" w:rsidRDefault="007A7BDA" w:rsidP="004155E0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[Insert name of post being recruited to</w:t>
      </w:r>
      <w:r w:rsidR="002E1090">
        <w:rPr>
          <w:rFonts w:ascii="Arial" w:hAnsi="Arial" w:cs="Arial"/>
          <w:b/>
        </w:rPr>
        <w:t xml:space="preserve"> and</w:t>
      </w:r>
      <w:r>
        <w:rPr>
          <w:rFonts w:ascii="Arial" w:hAnsi="Arial" w:cs="Arial"/>
          <w:b/>
        </w:rPr>
        <w:t xml:space="preserve"> department / faculty and / or college as appropriate]</w:t>
      </w:r>
    </w:p>
    <w:p w:rsidR="00DD3C8D" w:rsidRPr="004155E0" w:rsidRDefault="004155E0" w:rsidP="004155E0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Student f</w:t>
      </w:r>
      <w:r w:rsidR="00DD3C8D" w:rsidRPr="004155E0">
        <w:rPr>
          <w:rFonts w:ascii="Arial" w:hAnsi="Arial" w:cs="Arial"/>
        </w:rPr>
        <w:t xml:space="preserve">eedback sheet </w:t>
      </w:r>
    </w:p>
    <w:p w:rsid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DD3C8D" w:rsidRDefault="00DD3C8D" w:rsidP="004155E0">
      <w:pPr>
        <w:spacing w:before="120" w:after="0" w:line="240" w:lineRule="auto"/>
        <w:rPr>
          <w:rFonts w:ascii="Arial" w:hAnsi="Arial" w:cs="Arial"/>
        </w:rPr>
      </w:pPr>
      <w:r w:rsidRPr="004155E0">
        <w:rPr>
          <w:rFonts w:ascii="Arial" w:hAnsi="Arial" w:cs="Arial"/>
        </w:rPr>
        <w:t xml:space="preserve">Please use a scale of </w:t>
      </w:r>
      <w:r w:rsidR="007A7BDA">
        <w:rPr>
          <w:rFonts w:ascii="Arial" w:hAnsi="Arial" w:cs="Arial"/>
          <w:b/>
        </w:rPr>
        <w:t>1 to 4,</w:t>
      </w:r>
      <w:r w:rsidRPr="004155E0">
        <w:rPr>
          <w:rFonts w:ascii="Arial" w:hAnsi="Arial" w:cs="Arial"/>
          <w:b/>
        </w:rPr>
        <w:t xml:space="preserve"> with 1 being the </w:t>
      </w:r>
      <w:r w:rsidR="004155E0">
        <w:rPr>
          <w:rFonts w:ascii="Arial" w:hAnsi="Arial" w:cs="Arial"/>
          <w:b/>
        </w:rPr>
        <w:t>lowest</w:t>
      </w:r>
      <w:r w:rsidR="007A7BDA">
        <w:rPr>
          <w:rFonts w:ascii="Arial" w:hAnsi="Arial" w:cs="Arial"/>
          <w:b/>
        </w:rPr>
        <w:t xml:space="preserve"> assessment and 4</w:t>
      </w:r>
      <w:r w:rsidRPr="004155E0">
        <w:rPr>
          <w:rFonts w:ascii="Arial" w:hAnsi="Arial" w:cs="Arial"/>
          <w:b/>
        </w:rPr>
        <w:t xml:space="preserve"> the </w:t>
      </w:r>
      <w:r w:rsidR="004155E0">
        <w:rPr>
          <w:rFonts w:ascii="Arial" w:hAnsi="Arial" w:cs="Arial"/>
          <w:b/>
        </w:rPr>
        <w:t>highest</w:t>
      </w:r>
      <w:r w:rsidRPr="004155E0">
        <w:rPr>
          <w:rFonts w:ascii="Arial" w:hAnsi="Arial" w:cs="Arial"/>
        </w:rPr>
        <w:t>. You are welcome to add any brief comments you may have</w:t>
      </w:r>
      <w:r w:rsidR="007A7BDA">
        <w:rPr>
          <w:rFonts w:ascii="Arial" w:hAnsi="Arial" w:cs="Arial"/>
        </w:rPr>
        <w:t xml:space="preserve"> but should bear in mind that, in some circumstances, the applicant may have access to what is written about them</w:t>
      </w:r>
      <w:r w:rsidRPr="004155E0">
        <w:rPr>
          <w:rFonts w:ascii="Arial" w:hAnsi="Arial" w:cs="Arial"/>
        </w:rPr>
        <w:t>.</w:t>
      </w:r>
      <w:r w:rsidR="007A7BDA">
        <w:rPr>
          <w:rFonts w:ascii="Arial" w:hAnsi="Arial" w:cs="Arial"/>
        </w:rPr>
        <w:t xml:space="preserve"> Please be objective.</w:t>
      </w:r>
    </w:p>
    <w:p w:rsid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DD3C8D" w:rsidRPr="004155E0" w:rsidRDefault="007A7BDA" w:rsidP="004155E0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APPLICANT</w:t>
      </w:r>
      <w:r w:rsidR="004155E0">
        <w:rPr>
          <w:rFonts w:ascii="Arial" w:hAnsi="Arial" w:cs="Arial"/>
          <w:b/>
        </w:rPr>
        <w:t>:</w:t>
      </w:r>
    </w:p>
    <w:p w:rsidR="004155E0" w:rsidRPr="004155E0" w:rsidRDefault="004D575F" w:rsidP="004155E0">
      <w:pPr>
        <w:spacing w:before="120" w:after="0" w:line="240" w:lineRule="auto"/>
        <w:rPr>
          <w:rFonts w:ascii="Arial" w:hAnsi="Arial" w:cs="Arial"/>
        </w:rPr>
      </w:pPr>
      <w:r w:rsidRPr="004D575F">
        <w:rPr>
          <w:rFonts w:ascii="Arial" w:hAnsi="Arial" w:cs="Arial"/>
          <w:noProof/>
          <w:lang w:val="en-US"/>
        </w:rPr>
        <w:pict>
          <v:rect id="_x0000_s1026" style="position:absolute;margin-left:403.05pt;margin-top:14.45pt;width:37.5pt;height:24pt;z-index:251656192"/>
        </w:pict>
      </w:r>
    </w:p>
    <w:p w:rsidR="00DD3C8D" w:rsidRPr="004155E0" w:rsidRDefault="00DD3C8D" w:rsidP="004155E0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="Arial" w:hAnsi="Arial" w:cs="Arial"/>
        </w:rPr>
      </w:pPr>
      <w:r w:rsidRPr="004155E0">
        <w:rPr>
          <w:rFonts w:ascii="Arial" w:hAnsi="Arial" w:cs="Arial"/>
        </w:rPr>
        <w:t>How clear and understandable was the speaker?</w:t>
      </w:r>
      <w:r w:rsidR="007A7BDA">
        <w:rPr>
          <w:rFonts w:ascii="Arial" w:hAnsi="Arial" w:cs="Arial"/>
        </w:rPr>
        <w:tab/>
      </w:r>
      <w:r w:rsidR="007A7BDA">
        <w:rPr>
          <w:rFonts w:ascii="Arial" w:hAnsi="Arial" w:cs="Arial"/>
        </w:rPr>
        <w:tab/>
      </w:r>
      <w:r w:rsidR="007A7BDA">
        <w:rPr>
          <w:rFonts w:ascii="Arial" w:hAnsi="Arial" w:cs="Arial"/>
        </w:rPr>
        <w:tab/>
      </w:r>
      <w:r w:rsidR="007A7BDA">
        <w:rPr>
          <w:rFonts w:ascii="Arial" w:hAnsi="Arial" w:cs="Arial"/>
        </w:rPr>
        <w:tab/>
      </w:r>
      <w:r w:rsidR="007A7BDA">
        <w:rPr>
          <w:rFonts w:ascii="Arial" w:hAnsi="Arial" w:cs="Arial"/>
        </w:rPr>
        <w:tab/>
        <w:t xml:space="preserve">       /4</w:t>
      </w:r>
    </w:p>
    <w:p w:rsidR="00DD3C8D" w:rsidRPr="004155E0" w:rsidRDefault="00DD3C8D" w:rsidP="004155E0">
      <w:pPr>
        <w:pStyle w:val="ListParagraph"/>
        <w:spacing w:before="120" w:after="0" w:line="240" w:lineRule="auto"/>
        <w:ind w:left="360"/>
        <w:rPr>
          <w:rFonts w:ascii="Arial" w:hAnsi="Arial" w:cs="Arial"/>
        </w:rPr>
      </w:pPr>
    </w:p>
    <w:p w:rsidR="00DD3C8D" w:rsidRDefault="00DD3C8D" w:rsidP="004155E0">
      <w:pPr>
        <w:pStyle w:val="ListParagraph"/>
        <w:spacing w:before="120" w:after="0" w:line="240" w:lineRule="auto"/>
        <w:ind w:left="0"/>
        <w:rPr>
          <w:rFonts w:ascii="Arial" w:hAnsi="Arial" w:cs="Arial"/>
        </w:rPr>
      </w:pPr>
    </w:p>
    <w:p w:rsidR="004155E0" w:rsidRPr="004155E0" w:rsidRDefault="004155E0" w:rsidP="004155E0">
      <w:pPr>
        <w:pStyle w:val="ListParagraph"/>
        <w:spacing w:before="120" w:after="0" w:line="240" w:lineRule="auto"/>
        <w:ind w:left="0"/>
        <w:rPr>
          <w:rFonts w:ascii="Arial" w:hAnsi="Arial" w:cs="Arial"/>
        </w:rPr>
      </w:pPr>
    </w:p>
    <w:p w:rsidR="00DD3C8D" w:rsidRPr="004155E0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DD3C8D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4155E0" w:rsidRPr="004155E0" w:rsidRDefault="004D575F" w:rsidP="004155E0">
      <w:pPr>
        <w:spacing w:before="120" w:after="0" w:line="240" w:lineRule="auto"/>
        <w:rPr>
          <w:rFonts w:ascii="Arial" w:hAnsi="Arial" w:cs="Arial"/>
        </w:rPr>
      </w:pPr>
      <w:r w:rsidRPr="004D575F">
        <w:rPr>
          <w:rFonts w:ascii="Arial" w:hAnsi="Arial" w:cs="Arial"/>
          <w:noProof/>
          <w:lang w:val="en-US"/>
        </w:rPr>
        <w:pict>
          <v:rect id="_x0000_s1029" style="position:absolute;margin-left:406.8pt;margin-top:13.75pt;width:37.5pt;height:24pt;z-index:251659264"/>
        </w:pict>
      </w:r>
    </w:p>
    <w:p w:rsidR="004155E0" w:rsidRPr="004155E0" w:rsidRDefault="00DD3C8D" w:rsidP="004155E0">
      <w:pPr>
        <w:pStyle w:val="ListParagraph"/>
        <w:numPr>
          <w:ilvl w:val="0"/>
          <w:numId w:val="1"/>
        </w:numPr>
        <w:tabs>
          <w:tab w:val="left" w:pos="426"/>
          <w:tab w:val="left" w:pos="9072"/>
        </w:tabs>
        <w:spacing w:before="120" w:after="0" w:line="240" w:lineRule="auto"/>
        <w:ind w:left="360"/>
        <w:rPr>
          <w:rFonts w:ascii="Arial" w:hAnsi="Arial" w:cs="Arial"/>
        </w:rPr>
      </w:pPr>
      <w:r w:rsidRPr="004155E0">
        <w:rPr>
          <w:rFonts w:ascii="Arial" w:hAnsi="Arial" w:cs="Arial"/>
        </w:rPr>
        <w:t>How intellectually stimulating did you find the lecture?</w:t>
      </w:r>
      <w:r w:rsidR="004155E0" w:rsidRPr="004155E0">
        <w:rPr>
          <w:rFonts w:ascii="Arial" w:hAnsi="Arial" w:cs="Arial"/>
        </w:rPr>
        <w:t xml:space="preserve"> </w:t>
      </w:r>
      <w:r w:rsidR="007A7BDA">
        <w:rPr>
          <w:rFonts w:ascii="Arial" w:hAnsi="Arial" w:cs="Arial"/>
        </w:rPr>
        <w:tab/>
        <w:t>/4</w:t>
      </w:r>
    </w:p>
    <w:p w:rsidR="00DD3C8D" w:rsidRPr="004155E0" w:rsidRDefault="00DD3C8D" w:rsidP="004155E0">
      <w:pPr>
        <w:pStyle w:val="ListParagraph"/>
        <w:spacing w:before="120" w:after="0" w:line="240" w:lineRule="auto"/>
        <w:ind w:left="360"/>
        <w:rPr>
          <w:rFonts w:ascii="Arial" w:hAnsi="Arial" w:cs="Arial"/>
        </w:rPr>
      </w:pPr>
    </w:p>
    <w:p w:rsidR="00DD3C8D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4155E0" w:rsidRP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DD3C8D" w:rsidRPr="004155E0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DD3C8D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4155E0" w:rsidRPr="004155E0" w:rsidRDefault="004D575F" w:rsidP="004155E0">
      <w:pPr>
        <w:spacing w:before="120" w:after="0" w:line="240" w:lineRule="auto"/>
        <w:rPr>
          <w:rFonts w:ascii="Arial" w:hAnsi="Arial" w:cs="Arial"/>
        </w:rPr>
      </w:pPr>
      <w:r w:rsidRPr="004D575F">
        <w:rPr>
          <w:rFonts w:ascii="Arial" w:hAnsi="Arial" w:cs="Arial"/>
          <w:noProof/>
          <w:lang w:val="en-US"/>
        </w:rPr>
        <w:pict>
          <v:rect id="_x0000_s1028" style="position:absolute;margin-left:406.8pt;margin-top:12.3pt;width:37.5pt;height:24pt;z-index:251658240"/>
        </w:pict>
      </w:r>
    </w:p>
    <w:p w:rsidR="00DD3C8D" w:rsidRPr="004155E0" w:rsidRDefault="00DD3C8D" w:rsidP="004155E0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="Arial" w:hAnsi="Arial" w:cs="Arial"/>
        </w:rPr>
      </w:pPr>
      <w:r w:rsidRPr="004155E0">
        <w:rPr>
          <w:rFonts w:ascii="Arial" w:hAnsi="Arial" w:cs="Arial"/>
        </w:rPr>
        <w:t xml:space="preserve">How helpful were any handouts/audio-visual aids to your understanding of </w:t>
      </w:r>
      <w:r w:rsidR="007A7BDA">
        <w:rPr>
          <w:rFonts w:ascii="Arial" w:hAnsi="Arial" w:cs="Arial"/>
        </w:rPr>
        <w:tab/>
      </w:r>
      <w:r w:rsidR="007A7BDA">
        <w:rPr>
          <w:rFonts w:ascii="Arial" w:hAnsi="Arial" w:cs="Arial"/>
        </w:rPr>
        <w:tab/>
        <w:t xml:space="preserve">        /4</w:t>
      </w:r>
      <w:r w:rsidR="004155E0">
        <w:rPr>
          <w:rFonts w:ascii="Arial" w:hAnsi="Arial" w:cs="Arial"/>
        </w:rPr>
        <w:br/>
      </w:r>
      <w:r w:rsidRPr="004155E0">
        <w:rPr>
          <w:rFonts w:ascii="Arial" w:hAnsi="Arial" w:cs="Arial"/>
        </w:rPr>
        <w:t>the lecture?</w:t>
      </w:r>
    </w:p>
    <w:p w:rsidR="00DD3C8D" w:rsidRPr="004155E0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DD3C8D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4155E0" w:rsidRPr="004155E0" w:rsidRDefault="004155E0" w:rsidP="004155E0">
      <w:pPr>
        <w:spacing w:before="120" w:after="0" w:line="240" w:lineRule="auto"/>
        <w:rPr>
          <w:rFonts w:ascii="Arial" w:hAnsi="Arial" w:cs="Arial"/>
        </w:rPr>
      </w:pPr>
    </w:p>
    <w:p w:rsidR="00DD3C8D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4155E0" w:rsidRPr="004155E0" w:rsidRDefault="004D575F" w:rsidP="004155E0">
      <w:pPr>
        <w:spacing w:before="120" w:after="0" w:line="240" w:lineRule="auto"/>
        <w:rPr>
          <w:rFonts w:ascii="Arial" w:hAnsi="Arial" w:cs="Arial"/>
        </w:rPr>
      </w:pPr>
      <w:r w:rsidRPr="004D575F">
        <w:rPr>
          <w:rFonts w:ascii="Arial" w:hAnsi="Arial" w:cs="Arial"/>
          <w:noProof/>
          <w:lang w:val="en-US"/>
        </w:rPr>
        <w:pict>
          <v:rect id="_x0000_s1027" style="position:absolute;margin-left:410.55pt;margin-top:9.4pt;width:37.5pt;height:24pt;z-index:251657216"/>
        </w:pict>
      </w:r>
    </w:p>
    <w:p w:rsidR="00DD3C8D" w:rsidRPr="004155E0" w:rsidRDefault="007A7BDA" w:rsidP="004155E0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Overall assessment (out of 4</w:t>
      </w:r>
      <w:r w:rsidR="00DD3C8D" w:rsidRPr="004155E0">
        <w:rPr>
          <w:rFonts w:ascii="Arial" w:hAnsi="Arial" w:cs="Arial"/>
        </w:rPr>
        <w:t>) and any other comments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/4</w:t>
      </w:r>
    </w:p>
    <w:p w:rsidR="00DD3C8D" w:rsidRPr="004155E0" w:rsidRDefault="00DD3C8D" w:rsidP="004155E0">
      <w:pPr>
        <w:pStyle w:val="ListParagraph"/>
        <w:spacing w:before="120" w:after="0" w:line="240" w:lineRule="auto"/>
        <w:rPr>
          <w:rFonts w:ascii="Arial" w:hAnsi="Arial" w:cs="Arial"/>
        </w:rPr>
      </w:pPr>
    </w:p>
    <w:p w:rsidR="00DD3C8D" w:rsidRDefault="00DD3C8D" w:rsidP="004155E0">
      <w:pPr>
        <w:pStyle w:val="ListParagraph"/>
        <w:spacing w:before="120" w:after="0" w:line="240" w:lineRule="auto"/>
        <w:rPr>
          <w:rFonts w:ascii="Arial" w:hAnsi="Arial" w:cs="Arial"/>
        </w:rPr>
      </w:pPr>
    </w:p>
    <w:p w:rsidR="00DD3C8D" w:rsidRPr="004155E0" w:rsidRDefault="00DD3C8D" w:rsidP="004155E0">
      <w:pPr>
        <w:pStyle w:val="ListParagraph"/>
        <w:spacing w:before="120" w:after="0" w:line="240" w:lineRule="auto"/>
        <w:rPr>
          <w:rFonts w:ascii="Arial" w:hAnsi="Arial" w:cs="Arial"/>
        </w:rPr>
      </w:pPr>
    </w:p>
    <w:p w:rsidR="00DD3C8D" w:rsidRPr="004155E0" w:rsidRDefault="00DD3C8D" w:rsidP="004155E0">
      <w:pPr>
        <w:pStyle w:val="ListParagraph"/>
        <w:spacing w:before="120" w:after="0" w:line="240" w:lineRule="auto"/>
        <w:rPr>
          <w:rFonts w:ascii="Arial" w:hAnsi="Arial" w:cs="Arial"/>
        </w:rPr>
      </w:pPr>
    </w:p>
    <w:p w:rsidR="00DD3C8D" w:rsidRPr="004155E0" w:rsidRDefault="00DD3C8D" w:rsidP="004155E0">
      <w:pPr>
        <w:pStyle w:val="ListParagraph"/>
        <w:spacing w:before="120" w:after="0" w:line="240" w:lineRule="auto"/>
        <w:rPr>
          <w:rFonts w:ascii="Arial" w:hAnsi="Arial" w:cs="Arial"/>
        </w:rPr>
      </w:pPr>
    </w:p>
    <w:p w:rsidR="00DD3C8D" w:rsidRPr="004155E0" w:rsidRDefault="00DD3C8D" w:rsidP="004155E0">
      <w:pPr>
        <w:spacing w:before="120" w:after="0" w:line="240" w:lineRule="auto"/>
        <w:rPr>
          <w:rFonts w:ascii="Arial" w:hAnsi="Arial" w:cs="Arial"/>
        </w:rPr>
      </w:pPr>
    </w:p>
    <w:p w:rsidR="00DD3C8D" w:rsidRPr="004155E0" w:rsidRDefault="00DD3C8D" w:rsidP="004155E0">
      <w:pPr>
        <w:spacing w:before="120" w:after="0" w:line="240" w:lineRule="auto"/>
        <w:rPr>
          <w:rFonts w:ascii="Arial" w:hAnsi="Arial" w:cs="Arial"/>
          <w:b/>
        </w:rPr>
      </w:pPr>
      <w:r w:rsidRPr="004155E0">
        <w:rPr>
          <w:rFonts w:ascii="Arial" w:hAnsi="Arial" w:cs="Arial"/>
          <w:b/>
        </w:rPr>
        <w:t>Thank you very much for your help with this selection process.</w:t>
      </w:r>
    </w:p>
    <w:sectPr w:rsidR="00DD3C8D" w:rsidRPr="004155E0" w:rsidSect="004155E0">
      <w:pgSz w:w="11906" w:h="16838"/>
      <w:pgMar w:top="1135" w:right="127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5836"/>
    <w:multiLevelType w:val="hybridMultilevel"/>
    <w:tmpl w:val="0E4E24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B36"/>
    <w:rsid w:val="00004682"/>
    <w:rsid w:val="002D6B36"/>
    <w:rsid w:val="002E1090"/>
    <w:rsid w:val="004155E0"/>
    <w:rsid w:val="00447E49"/>
    <w:rsid w:val="004D575F"/>
    <w:rsid w:val="00502E15"/>
    <w:rsid w:val="005D21CB"/>
    <w:rsid w:val="006531A6"/>
    <w:rsid w:val="00672977"/>
    <w:rsid w:val="007A7BDA"/>
    <w:rsid w:val="008629BB"/>
    <w:rsid w:val="00AD6493"/>
    <w:rsid w:val="00DD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68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D6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Medieval and Modern Languages</vt:lpstr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Medieval and Modern Languages</dc:title>
  <dc:creator>Jonathan Thacker</dc:creator>
  <cp:lastModifiedBy>admn1951</cp:lastModifiedBy>
  <cp:revision>3</cp:revision>
  <dcterms:created xsi:type="dcterms:W3CDTF">2013-05-03T10:30:00Z</dcterms:created>
  <dcterms:modified xsi:type="dcterms:W3CDTF">2013-05-03T10:31:00Z</dcterms:modified>
</cp:coreProperties>
</file>